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258" w:rsidRPr="00780FA7" w:rsidRDefault="00B66258" w:rsidP="00780FA7">
      <w:pPr>
        <w:spacing w:before="0"/>
        <w:rPr>
          <w:rFonts w:ascii="Calibri" w:hAnsi="Calibri"/>
          <w:szCs w:val="22"/>
        </w:rPr>
      </w:pPr>
    </w:p>
    <w:p w:rsidR="00B66258" w:rsidRPr="00780FA7" w:rsidRDefault="00B66258" w:rsidP="00780FA7">
      <w:pPr>
        <w:spacing w:before="0"/>
        <w:rPr>
          <w:rFonts w:ascii="Calibri" w:hAnsi="Calibri"/>
          <w:szCs w:val="22"/>
        </w:rPr>
      </w:pPr>
    </w:p>
    <w:p w:rsidR="00B66258" w:rsidRPr="00780FA7" w:rsidRDefault="00B66258" w:rsidP="00780FA7">
      <w:pPr>
        <w:spacing w:before="0"/>
        <w:rPr>
          <w:rFonts w:ascii="Calibri" w:hAnsi="Calibri"/>
          <w:szCs w:val="22"/>
        </w:rPr>
      </w:pPr>
    </w:p>
    <w:p w:rsidR="00B66258" w:rsidRPr="00780FA7" w:rsidRDefault="00B66258" w:rsidP="00780FA7">
      <w:pPr>
        <w:spacing w:before="0"/>
        <w:rPr>
          <w:rFonts w:ascii="Calibri" w:hAnsi="Calibri"/>
          <w:szCs w:val="22"/>
        </w:rPr>
      </w:pPr>
    </w:p>
    <w:p w:rsidR="00B34EDC" w:rsidRPr="00780FA7" w:rsidRDefault="00B34EDC" w:rsidP="00780FA7">
      <w:pPr>
        <w:pBdr>
          <w:top w:val="single" w:sz="6" w:space="1" w:color="auto"/>
          <w:left w:val="single" w:sz="6" w:space="1" w:color="auto"/>
          <w:bottom w:val="single" w:sz="6" w:space="1" w:color="auto"/>
          <w:right w:val="single" w:sz="6" w:space="1" w:color="auto"/>
        </w:pBdr>
        <w:shd w:val="pct5" w:color="auto" w:fill="auto"/>
        <w:spacing w:before="0"/>
        <w:ind w:left="851" w:right="566"/>
        <w:jc w:val="center"/>
        <w:rPr>
          <w:rFonts w:ascii="Calibri" w:hAnsi="Calibri"/>
          <w:b/>
          <w:spacing w:val="40"/>
          <w:szCs w:val="22"/>
        </w:rPr>
      </w:pPr>
    </w:p>
    <w:p w:rsidR="00B34EDC" w:rsidRPr="00780FA7" w:rsidRDefault="00B34EDC" w:rsidP="00780FA7">
      <w:pPr>
        <w:pBdr>
          <w:top w:val="single" w:sz="6" w:space="1" w:color="auto"/>
          <w:left w:val="single" w:sz="6" w:space="1" w:color="auto"/>
          <w:bottom w:val="single" w:sz="6" w:space="1" w:color="auto"/>
          <w:right w:val="single" w:sz="6" w:space="1" w:color="auto"/>
        </w:pBdr>
        <w:shd w:val="pct5" w:color="auto" w:fill="auto"/>
        <w:spacing w:before="0"/>
        <w:ind w:left="851" w:right="566"/>
        <w:jc w:val="center"/>
        <w:rPr>
          <w:rFonts w:ascii="Calibri" w:hAnsi="Calibri"/>
          <w:b/>
          <w:spacing w:val="40"/>
          <w:szCs w:val="22"/>
        </w:rPr>
      </w:pPr>
      <w:r w:rsidRPr="00780FA7">
        <w:rPr>
          <w:rFonts w:ascii="Calibri" w:hAnsi="Calibri"/>
          <w:b/>
          <w:spacing w:val="40"/>
          <w:szCs w:val="22"/>
        </w:rPr>
        <w:t xml:space="preserve">CONTRAT DE TRAVAIL A DUREE </w:t>
      </w:r>
      <w:r w:rsidR="00EB650D" w:rsidRPr="00780FA7">
        <w:rPr>
          <w:rFonts w:ascii="Calibri" w:hAnsi="Calibri"/>
          <w:b/>
          <w:spacing w:val="40"/>
          <w:szCs w:val="22"/>
        </w:rPr>
        <w:t>DÉTERMINÉE</w:t>
      </w:r>
    </w:p>
    <w:p w:rsidR="00B34EDC" w:rsidRPr="00780FA7" w:rsidRDefault="00B34EDC" w:rsidP="00780FA7">
      <w:pPr>
        <w:pBdr>
          <w:top w:val="single" w:sz="6" w:space="1" w:color="auto"/>
          <w:left w:val="single" w:sz="6" w:space="1" w:color="auto"/>
          <w:bottom w:val="single" w:sz="6" w:space="1" w:color="auto"/>
          <w:right w:val="single" w:sz="6" w:space="1" w:color="auto"/>
        </w:pBdr>
        <w:shd w:val="pct5" w:color="auto" w:fill="auto"/>
        <w:spacing w:before="0"/>
        <w:ind w:left="851" w:right="566"/>
        <w:jc w:val="center"/>
        <w:rPr>
          <w:rFonts w:ascii="Calibri" w:hAnsi="Calibri"/>
          <w:b/>
          <w:spacing w:val="40"/>
          <w:szCs w:val="22"/>
        </w:rPr>
      </w:pPr>
    </w:p>
    <w:p w:rsidR="00B66258" w:rsidRPr="00780FA7" w:rsidRDefault="00B66258" w:rsidP="00780FA7">
      <w:pPr>
        <w:spacing w:before="0"/>
        <w:rPr>
          <w:rFonts w:ascii="Calibri" w:hAnsi="Calibri"/>
          <w:szCs w:val="22"/>
        </w:rPr>
      </w:pPr>
    </w:p>
    <w:p w:rsidR="00B66258" w:rsidRPr="00780FA7" w:rsidRDefault="00B66258" w:rsidP="00780FA7">
      <w:pPr>
        <w:spacing w:before="0"/>
        <w:rPr>
          <w:rFonts w:ascii="Calibri" w:hAnsi="Calibri"/>
          <w:szCs w:val="22"/>
        </w:rPr>
      </w:pPr>
    </w:p>
    <w:p w:rsidR="00B66258" w:rsidRPr="00780FA7" w:rsidRDefault="00B66258" w:rsidP="00780FA7">
      <w:pPr>
        <w:spacing w:before="0"/>
        <w:rPr>
          <w:rFonts w:ascii="Calibri" w:hAnsi="Calibri"/>
          <w:szCs w:val="22"/>
        </w:rPr>
      </w:pPr>
    </w:p>
    <w:p w:rsidR="00851DD1" w:rsidRPr="00780FA7" w:rsidRDefault="00B34EDC" w:rsidP="00780FA7">
      <w:pPr>
        <w:tabs>
          <w:tab w:val="left" w:pos="6663"/>
        </w:tabs>
        <w:rPr>
          <w:rFonts w:cstheme="minorHAnsi"/>
          <w:szCs w:val="22"/>
        </w:rPr>
      </w:pPr>
      <w:r w:rsidRPr="00780FA7">
        <w:rPr>
          <w:rFonts w:cstheme="minorHAnsi"/>
          <w:b/>
          <w:snapToGrid w:val="0"/>
          <w:szCs w:val="22"/>
        </w:rPr>
        <w:t>Art.1</w:t>
      </w:r>
      <w:r w:rsidR="00C960DB" w:rsidRPr="00780FA7">
        <w:rPr>
          <w:rFonts w:cstheme="minorHAnsi"/>
          <w:b/>
          <w:snapToGrid w:val="0"/>
          <w:szCs w:val="22"/>
          <w:vertAlign w:val="superscript"/>
        </w:rPr>
        <w:t>er</w:t>
      </w:r>
      <w:r w:rsidRPr="00780FA7">
        <w:rPr>
          <w:rFonts w:cstheme="minorHAnsi"/>
          <w:b/>
          <w:snapToGrid w:val="0"/>
          <w:szCs w:val="22"/>
        </w:rPr>
        <w:t>.</w:t>
      </w:r>
      <w:r w:rsidR="00551380" w:rsidRPr="00780FA7">
        <w:rPr>
          <w:rFonts w:cstheme="minorHAnsi"/>
          <w:szCs w:val="22"/>
        </w:rPr>
        <w:t> </w:t>
      </w:r>
      <w:r w:rsidR="00EB650D" w:rsidRPr="00780FA7">
        <w:rPr>
          <w:rFonts w:cstheme="minorHAnsi"/>
          <w:szCs w:val="22"/>
        </w:rPr>
        <w:t>En exécution de la décision du Gouvernement en Conseil du</w:t>
      </w:r>
      <w:r w:rsidR="00851DD1" w:rsidRPr="00780FA7">
        <w:rPr>
          <w:rFonts w:cstheme="minorHAnsi"/>
          <w:szCs w:val="22"/>
        </w:rPr>
        <w:t xml:space="preserve"> </w:t>
      </w:r>
      <w:bookmarkStart w:id="0" w:name="Texte50"/>
      <w:r w:rsidR="00851DD1" w:rsidRPr="00780FA7">
        <w:rPr>
          <w:rFonts w:cstheme="minorHAnsi"/>
          <w:szCs w:val="22"/>
        </w:rPr>
        <w:fldChar w:fldCharType="begin">
          <w:ffData>
            <w:name w:val="Texte50"/>
            <w:enabled/>
            <w:calcOnExit w:val="0"/>
            <w:textInput/>
          </w:ffData>
        </w:fldChar>
      </w:r>
      <w:r w:rsidR="00851DD1" w:rsidRPr="00780FA7">
        <w:rPr>
          <w:rFonts w:cstheme="minorHAnsi"/>
          <w:szCs w:val="22"/>
        </w:rPr>
        <w:instrText xml:space="preserve"> FORMTEXT </w:instrText>
      </w:r>
      <w:r w:rsidR="00851DD1" w:rsidRPr="00780FA7">
        <w:rPr>
          <w:rFonts w:cstheme="minorHAnsi"/>
          <w:szCs w:val="22"/>
        </w:rPr>
      </w:r>
      <w:r w:rsidR="00851DD1" w:rsidRPr="00780FA7">
        <w:rPr>
          <w:rFonts w:cstheme="minorHAnsi"/>
          <w:szCs w:val="22"/>
        </w:rPr>
        <w:fldChar w:fldCharType="separate"/>
      </w:r>
      <w:r w:rsidR="00851DD1" w:rsidRPr="00780FA7">
        <w:rPr>
          <w:rFonts w:cstheme="minorHAnsi"/>
          <w:noProof/>
          <w:szCs w:val="22"/>
        </w:rPr>
        <w:t> </w:t>
      </w:r>
      <w:r w:rsidR="00851DD1" w:rsidRPr="00780FA7">
        <w:rPr>
          <w:rFonts w:cstheme="minorHAnsi"/>
          <w:noProof/>
          <w:szCs w:val="22"/>
        </w:rPr>
        <w:t> </w:t>
      </w:r>
      <w:r w:rsidR="00851DD1" w:rsidRPr="00780FA7">
        <w:rPr>
          <w:rFonts w:cstheme="minorHAnsi"/>
          <w:noProof/>
          <w:szCs w:val="22"/>
        </w:rPr>
        <w:t> </w:t>
      </w:r>
      <w:r w:rsidR="00851DD1" w:rsidRPr="00780FA7">
        <w:rPr>
          <w:rFonts w:cstheme="minorHAnsi"/>
          <w:noProof/>
          <w:szCs w:val="22"/>
        </w:rPr>
        <w:t> </w:t>
      </w:r>
      <w:r w:rsidR="00851DD1" w:rsidRPr="00780FA7">
        <w:rPr>
          <w:rFonts w:cstheme="minorHAnsi"/>
          <w:noProof/>
          <w:szCs w:val="22"/>
        </w:rPr>
        <w:t> </w:t>
      </w:r>
      <w:r w:rsidR="00851DD1" w:rsidRPr="00780FA7">
        <w:rPr>
          <w:rFonts w:cstheme="minorHAnsi"/>
          <w:szCs w:val="22"/>
        </w:rPr>
        <w:fldChar w:fldCharType="end"/>
      </w:r>
      <w:bookmarkEnd w:id="0"/>
    </w:p>
    <w:p w:rsidR="00B34EDC" w:rsidRPr="00780FA7" w:rsidRDefault="00EB650D" w:rsidP="00780FA7">
      <w:pPr>
        <w:spacing w:before="0"/>
        <w:ind w:firstLine="709"/>
        <w:rPr>
          <w:rFonts w:cstheme="minorHAnsi"/>
          <w:szCs w:val="22"/>
        </w:rPr>
      </w:pPr>
      <w:r w:rsidRPr="00780FA7">
        <w:rPr>
          <w:rFonts w:cstheme="minorHAnsi"/>
          <w:szCs w:val="22"/>
        </w:rPr>
        <w:t xml:space="preserve"> </w:t>
      </w:r>
    </w:p>
    <w:p w:rsidR="00B34EDC" w:rsidRPr="00780FA7" w:rsidRDefault="00774215" w:rsidP="00780FA7">
      <w:pPr>
        <w:tabs>
          <w:tab w:val="left" w:pos="6663"/>
        </w:tabs>
        <w:rPr>
          <w:rFonts w:cstheme="minorHAnsi"/>
          <w:szCs w:val="22"/>
        </w:rPr>
      </w:pPr>
      <w:r w:rsidRPr="00780FA7">
        <w:rPr>
          <w:rFonts w:cstheme="minorHAnsi"/>
          <w:szCs w:val="22"/>
        </w:rPr>
        <w:fldChar w:fldCharType="begin">
          <w:ffData>
            <w:name w:val="ListeDéroulante1"/>
            <w:enabled/>
            <w:calcOnExit w:val="0"/>
            <w:ddList>
              <w:listEntry w:val="Madame"/>
              <w:listEntry w:val="Monsieur"/>
            </w:ddList>
          </w:ffData>
        </w:fldChar>
      </w:r>
      <w:bookmarkStart w:id="1" w:name="ListeDéroulante1"/>
      <w:r w:rsidRPr="00780FA7">
        <w:rPr>
          <w:rFonts w:cstheme="minorHAnsi"/>
          <w:szCs w:val="22"/>
        </w:rPr>
        <w:instrText xml:space="preserve"> FORMDROPDOWN </w:instrText>
      </w:r>
      <w:r w:rsidR="00CB7EBE">
        <w:rPr>
          <w:rFonts w:cstheme="minorHAnsi"/>
          <w:szCs w:val="22"/>
        </w:rPr>
      </w:r>
      <w:r w:rsidR="00CB7EBE">
        <w:rPr>
          <w:rFonts w:cstheme="minorHAnsi"/>
          <w:szCs w:val="22"/>
        </w:rPr>
        <w:fldChar w:fldCharType="separate"/>
      </w:r>
      <w:r w:rsidRPr="00780FA7">
        <w:rPr>
          <w:rFonts w:cstheme="minorHAnsi"/>
          <w:szCs w:val="22"/>
        </w:rPr>
        <w:fldChar w:fldCharType="end"/>
      </w:r>
      <w:bookmarkEnd w:id="1"/>
      <w:r w:rsidR="00095D7F" w:rsidRPr="00780FA7">
        <w:rPr>
          <w:rFonts w:cstheme="minorHAnsi"/>
          <w:szCs w:val="22"/>
        </w:rPr>
        <w:t xml:space="preserve"> </w:t>
      </w:r>
      <w:r w:rsidR="001A3A48" w:rsidRPr="00780FA7">
        <w:rPr>
          <w:rFonts w:cstheme="minorHAnsi"/>
          <w:szCs w:val="22"/>
        </w:rPr>
        <w:t xml:space="preserve"> </w:t>
      </w:r>
      <w:r w:rsidR="002E0EFE" w:rsidRPr="00780FA7">
        <w:rPr>
          <w:rFonts w:cstheme="minorHAnsi"/>
          <w:bCs/>
          <w:szCs w:val="22"/>
        </w:rPr>
        <w:fldChar w:fldCharType="begin">
          <w:ffData>
            <w:name w:val="Texte51"/>
            <w:enabled/>
            <w:calcOnExit w:val="0"/>
            <w:textInput>
              <w:default w:val="Nom Prénom(s)"/>
            </w:textInput>
          </w:ffData>
        </w:fldChar>
      </w:r>
      <w:bookmarkStart w:id="2" w:name="Texte51"/>
      <w:r w:rsidR="002E0EFE" w:rsidRPr="00780FA7">
        <w:rPr>
          <w:rFonts w:cstheme="minorHAnsi"/>
          <w:bCs/>
          <w:szCs w:val="22"/>
        </w:rPr>
        <w:instrText xml:space="preserve"> FORMTEXT </w:instrText>
      </w:r>
      <w:r w:rsidR="002E0EFE" w:rsidRPr="00780FA7">
        <w:rPr>
          <w:rFonts w:cstheme="minorHAnsi"/>
          <w:bCs/>
          <w:szCs w:val="22"/>
        </w:rPr>
      </w:r>
      <w:r w:rsidR="002E0EFE" w:rsidRPr="00780FA7">
        <w:rPr>
          <w:rFonts w:cstheme="minorHAnsi"/>
          <w:bCs/>
          <w:szCs w:val="22"/>
        </w:rPr>
        <w:fldChar w:fldCharType="separate"/>
      </w:r>
      <w:r w:rsidR="002E0EFE" w:rsidRPr="00780FA7">
        <w:rPr>
          <w:rFonts w:cstheme="minorHAnsi"/>
          <w:bCs/>
          <w:noProof/>
          <w:szCs w:val="22"/>
        </w:rPr>
        <w:t>Nom Prénom(s)</w:t>
      </w:r>
      <w:r w:rsidR="002E0EFE" w:rsidRPr="00780FA7">
        <w:rPr>
          <w:rFonts w:cstheme="minorHAnsi"/>
          <w:bCs/>
          <w:szCs w:val="22"/>
        </w:rPr>
        <w:fldChar w:fldCharType="end"/>
      </w:r>
      <w:bookmarkEnd w:id="2"/>
    </w:p>
    <w:p w:rsidR="00095D7F" w:rsidRPr="00780FA7" w:rsidRDefault="001A3A48" w:rsidP="00780FA7">
      <w:pPr>
        <w:tabs>
          <w:tab w:val="left" w:pos="6663"/>
        </w:tabs>
        <w:rPr>
          <w:rFonts w:cstheme="minorHAnsi"/>
          <w:b/>
          <w:szCs w:val="22"/>
        </w:rPr>
      </w:pPr>
      <w:r w:rsidRPr="00780FA7">
        <w:rPr>
          <w:rFonts w:cstheme="minorHAnsi"/>
          <w:szCs w:val="22"/>
        </w:rPr>
        <w:t xml:space="preserve">numéro d’identification national </w:t>
      </w:r>
      <w:r w:rsidR="00DC0DD5">
        <w:rPr>
          <w:rFonts w:cstheme="minorHAnsi"/>
          <w:szCs w:val="22"/>
        </w:rPr>
        <w:fldChar w:fldCharType="begin">
          <w:ffData>
            <w:name w:val="Texte55"/>
            <w:enabled/>
            <w:calcOnExit w:val="0"/>
            <w:textInput>
              <w:type w:val="number"/>
              <w:maxLength w:val="4"/>
            </w:textInput>
          </w:ffData>
        </w:fldChar>
      </w:r>
      <w:bookmarkStart w:id="3" w:name="Texte55"/>
      <w:r w:rsidR="00DC0DD5">
        <w:rPr>
          <w:rFonts w:cstheme="minorHAnsi"/>
          <w:szCs w:val="22"/>
        </w:rPr>
        <w:instrText xml:space="preserve"> FORMTEXT </w:instrText>
      </w:r>
      <w:r w:rsidR="00DC0DD5">
        <w:rPr>
          <w:rFonts w:cstheme="minorHAnsi"/>
          <w:szCs w:val="22"/>
        </w:rPr>
      </w:r>
      <w:r w:rsidR="00DC0DD5">
        <w:rPr>
          <w:rFonts w:cstheme="minorHAnsi"/>
          <w:szCs w:val="22"/>
        </w:rPr>
        <w:fldChar w:fldCharType="separate"/>
      </w:r>
      <w:r w:rsidR="00DC0DD5">
        <w:rPr>
          <w:rFonts w:cstheme="minorHAnsi"/>
          <w:noProof/>
          <w:szCs w:val="22"/>
        </w:rPr>
        <w:t> </w:t>
      </w:r>
      <w:r w:rsidR="00DC0DD5">
        <w:rPr>
          <w:rFonts w:cstheme="minorHAnsi"/>
          <w:noProof/>
          <w:szCs w:val="22"/>
        </w:rPr>
        <w:t> </w:t>
      </w:r>
      <w:r w:rsidR="00DC0DD5">
        <w:rPr>
          <w:rFonts w:cstheme="minorHAnsi"/>
          <w:noProof/>
          <w:szCs w:val="22"/>
        </w:rPr>
        <w:t> </w:t>
      </w:r>
      <w:r w:rsidR="00DC0DD5">
        <w:rPr>
          <w:rFonts w:cstheme="minorHAnsi"/>
          <w:noProof/>
          <w:szCs w:val="22"/>
        </w:rPr>
        <w:t> </w:t>
      </w:r>
      <w:r w:rsidR="00DC0DD5">
        <w:rPr>
          <w:rFonts w:cstheme="minorHAnsi"/>
          <w:szCs w:val="22"/>
        </w:rPr>
        <w:fldChar w:fldCharType="end"/>
      </w:r>
      <w:bookmarkEnd w:id="3"/>
      <w:r w:rsidR="00DC0DD5">
        <w:rPr>
          <w:rFonts w:cstheme="minorHAnsi"/>
          <w:szCs w:val="22"/>
        </w:rPr>
        <w:t>/</w:t>
      </w:r>
      <w:r w:rsidR="00DC0DD5">
        <w:rPr>
          <w:rFonts w:cstheme="minorHAnsi"/>
          <w:szCs w:val="22"/>
        </w:rPr>
        <w:fldChar w:fldCharType="begin">
          <w:ffData>
            <w:name w:val=""/>
            <w:enabled/>
            <w:calcOnExit w:val="0"/>
            <w:textInput>
              <w:type w:val="number"/>
              <w:maxLength w:val="2"/>
            </w:textInput>
          </w:ffData>
        </w:fldChar>
      </w:r>
      <w:r w:rsidR="00DC0DD5">
        <w:rPr>
          <w:rFonts w:cstheme="minorHAnsi"/>
          <w:szCs w:val="22"/>
        </w:rPr>
        <w:instrText xml:space="preserve"> FORMTEXT </w:instrText>
      </w:r>
      <w:r w:rsidR="00DC0DD5">
        <w:rPr>
          <w:rFonts w:cstheme="minorHAnsi"/>
          <w:szCs w:val="22"/>
        </w:rPr>
      </w:r>
      <w:r w:rsidR="00DC0DD5">
        <w:rPr>
          <w:rFonts w:cstheme="minorHAnsi"/>
          <w:szCs w:val="22"/>
        </w:rPr>
        <w:fldChar w:fldCharType="separate"/>
      </w:r>
      <w:r w:rsidR="00DC0DD5">
        <w:rPr>
          <w:rFonts w:cstheme="minorHAnsi"/>
          <w:noProof/>
          <w:szCs w:val="22"/>
        </w:rPr>
        <w:t> </w:t>
      </w:r>
      <w:r w:rsidR="00DC0DD5">
        <w:rPr>
          <w:rFonts w:cstheme="minorHAnsi"/>
          <w:noProof/>
          <w:szCs w:val="22"/>
        </w:rPr>
        <w:t> </w:t>
      </w:r>
      <w:r w:rsidR="00DC0DD5">
        <w:rPr>
          <w:rFonts w:cstheme="minorHAnsi"/>
          <w:szCs w:val="22"/>
        </w:rPr>
        <w:fldChar w:fldCharType="end"/>
      </w:r>
      <w:r w:rsidR="00DC0DD5">
        <w:rPr>
          <w:rFonts w:cstheme="minorHAnsi"/>
          <w:szCs w:val="22"/>
        </w:rPr>
        <w:t>/</w:t>
      </w:r>
      <w:r w:rsidR="00DC0DD5">
        <w:rPr>
          <w:rFonts w:cstheme="minorHAnsi"/>
          <w:szCs w:val="22"/>
        </w:rPr>
        <w:fldChar w:fldCharType="begin">
          <w:ffData>
            <w:name w:val=""/>
            <w:enabled/>
            <w:calcOnExit w:val="0"/>
            <w:textInput>
              <w:type w:val="number"/>
              <w:maxLength w:val="2"/>
            </w:textInput>
          </w:ffData>
        </w:fldChar>
      </w:r>
      <w:r w:rsidR="00DC0DD5">
        <w:rPr>
          <w:rFonts w:cstheme="minorHAnsi"/>
          <w:szCs w:val="22"/>
        </w:rPr>
        <w:instrText xml:space="preserve"> FORMTEXT </w:instrText>
      </w:r>
      <w:r w:rsidR="00DC0DD5">
        <w:rPr>
          <w:rFonts w:cstheme="minorHAnsi"/>
          <w:szCs w:val="22"/>
        </w:rPr>
      </w:r>
      <w:r w:rsidR="00DC0DD5">
        <w:rPr>
          <w:rFonts w:cstheme="minorHAnsi"/>
          <w:szCs w:val="22"/>
        </w:rPr>
        <w:fldChar w:fldCharType="separate"/>
      </w:r>
      <w:r w:rsidR="00DC0DD5">
        <w:rPr>
          <w:rFonts w:cstheme="minorHAnsi"/>
          <w:noProof/>
          <w:szCs w:val="22"/>
        </w:rPr>
        <w:t> </w:t>
      </w:r>
      <w:r w:rsidR="00DC0DD5">
        <w:rPr>
          <w:rFonts w:cstheme="minorHAnsi"/>
          <w:noProof/>
          <w:szCs w:val="22"/>
        </w:rPr>
        <w:t> </w:t>
      </w:r>
      <w:r w:rsidR="00DC0DD5">
        <w:rPr>
          <w:rFonts w:cstheme="minorHAnsi"/>
          <w:szCs w:val="22"/>
        </w:rPr>
        <w:fldChar w:fldCharType="end"/>
      </w:r>
      <w:r w:rsidR="00DC0DD5">
        <w:rPr>
          <w:rFonts w:cstheme="minorHAnsi"/>
          <w:szCs w:val="22"/>
        </w:rPr>
        <w:t>/</w:t>
      </w:r>
      <w:r w:rsidR="00DC0DD5">
        <w:rPr>
          <w:rFonts w:cstheme="minorHAnsi"/>
          <w:szCs w:val="22"/>
        </w:rPr>
        <w:fldChar w:fldCharType="begin">
          <w:ffData>
            <w:name w:val=""/>
            <w:enabled/>
            <w:calcOnExit w:val="0"/>
            <w:textInput>
              <w:type w:val="number"/>
              <w:maxLength w:val="5"/>
            </w:textInput>
          </w:ffData>
        </w:fldChar>
      </w:r>
      <w:r w:rsidR="00DC0DD5">
        <w:rPr>
          <w:rFonts w:cstheme="minorHAnsi"/>
          <w:szCs w:val="22"/>
        </w:rPr>
        <w:instrText xml:space="preserve"> FORMTEXT </w:instrText>
      </w:r>
      <w:r w:rsidR="00DC0DD5">
        <w:rPr>
          <w:rFonts w:cstheme="minorHAnsi"/>
          <w:szCs w:val="22"/>
        </w:rPr>
      </w:r>
      <w:r w:rsidR="00DC0DD5">
        <w:rPr>
          <w:rFonts w:cstheme="minorHAnsi"/>
          <w:szCs w:val="22"/>
        </w:rPr>
        <w:fldChar w:fldCharType="separate"/>
      </w:r>
      <w:r w:rsidR="00DC0DD5">
        <w:rPr>
          <w:rFonts w:cstheme="minorHAnsi"/>
          <w:noProof/>
          <w:szCs w:val="22"/>
        </w:rPr>
        <w:t> </w:t>
      </w:r>
      <w:r w:rsidR="00DC0DD5">
        <w:rPr>
          <w:rFonts w:cstheme="minorHAnsi"/>
          <w:noProof/>
          <w:szCs w:val="22"/>
        </w:rPr>
        <w:t> </w:t>
      </w:r>
      <w:r w:rsidR="00DC0DD5">
        <w:rPr>
          <w:rFonts w:cstheme="minorHAnsi"/>
          <w:noProof/>
          <w:szCs w:val="22"/>
        </w:rPr>
        <w:t> </w:t>
      </w:r>
      <w:r w:rsidR="00DC0DD5">
        <w:rPr>
          <w:rFonts w:cstheme="minorHAnsi"/>
          <w:noProof/>
          <w:szCs w:val="22"/>
        </w:rPr>
        <w:t> </w:t>
      </w:r>
      <w:r w:rsidR="00DC0DD5">
        <w:rPr>
          <w:rFonts w:cstheme="minorHAnsi"/>
          <w:noProof/>
          <w:szCs w:val="22"/>
        </w:rPr>
        <w:t> </w:t>
      </w:r>
      <w:r w:rsidR="00DC0DD5">
        <w:rPr>
          <w:rFonts w:cstheme="minorHAnsi"/>
          <w:szCs w:val="22"/>
        </w:rPr>
        <w:fldChar w:fldCharType="end"/>
      </w:r>
    </w:p>
    <w:p w:rsidR="00B34EDC" w:rsidRPr="00780FA7" w:rsidRDefault="00B34EDC" w:rsidP="00780FA7">
      <w:pPr>
        <w:tabs>
          <w:tab w:val="left" w:pos="1701"/>
          <w:tab w:val="left" w:pos="5103"/>
        </w:tabs>
        <w:spacing w:before="0"/>
        <w:rPr>
          <w:rFonts w:cstheme="minorHAnsi"/>
          <w:b/>
          <w:szCs w:val="22"/>
        </w:rPr>
      </w:pPr>
      <w:r w:rsidRPr="00780FA7">
        <w:rPr>
          <w:rFonts w:cstheme="minorHAnsi"/>
          <w:szCs w:val="22"/>
        </w:rPr>
        <w:t>née le</w:t>
      </w:r>
      <w:r w:rsidR="001A3A48" w:rsidRPr="00780FA7">
        <w:rPr>
          <w:rFonts w:cstheme="minorHAnsi"/>
          <w:b/>
          <w:szCs w:val="22"/>
        </w:rPr>
        <w:fldChar w:fldCharType="begin">
          <w:ffData>
            <w:name w:val="Texte56"/>
            <w:enabled/>
            <w:calcOnExit w:val="0"/>
            <w:textInput/>
          </w:ffData>
        </w:fldChar>
      </w:r>
      <w:r w:rsidR="001A3A48" w:rsidRPr="00780FA7">
        <w:rPr>
          <w:rFonts w:cstheme="minorHAnsi"/>
          <w:b/>
          <w:szCs w:val="22"/>
        </w:rPr>
        <w:instrText xml:space="preserve"> FORMTEXT </w:instrText>
      </w:r>
      <w:r w:rsidR="001A3A48" w:rsidRPr="00780FA7">
        <w:rPr>
          <w:rFonts w:cstheme="minorHAnsi"/>
          <w:b/>
          <w:szCs w:val="22"/>
        </w:rPr>
      </w:r>
      <w:r w:rsidR="001A3A48" w:rsidRPr="00780FA7">
        <w:rPr>
          <w:rFonts w:cstheme="minorHAnsi"/>
          <w:b/>
          <w:szCs w:val="22"/>
        </w:rPr>
        <w:fldChar w:fldCharType="separate"/>
      </w:r>
      <w:r w:rsidR="001A3A48" w:rsidRPr="00780FA7">
        <w:rPr>
          <w:rFonts w:cstheme="minorHAnsi"/>
          <w:b/>
          <w:noProof/>
          <w:szCs w:val="22"/>
        </w:rPr>
        <w:t> </w:t>
      </w:r>
      <w:r w:rsidR="001A3A48" w:rsidRPr="00780FA7">
        <w:rPr>
          <w:rFonts w:cstheme="minorHAnsi"/>
          <w:b/>
          <w:noProof/>
          <w:szCs w:val="22"/>
        </w:rPr>
        <w:t> </w:t>
      </w:r>
      <w:r w:rsidR="001A3A48" w:rsidRPr="00780FA7">
        <w:rPr>
          <w:rFonts w:cstheme="minorHAnsi"/>
          <w:b/>
          <w:szCs w:val="22"/>
        </w:rPr>
        <w:fldChar w:fldCharType="end"/>
      </w:r>
      <w:r w:rsidR="001A3A48" w:rsidRPr="00780FA7">
        <w:rPr>
          <w:rFonts w:cstheme="minorHAnsi"/>
          <w:szCs w:val="22"/>
        </w:rPr>
        <w:t xml:space="preserve"> </w:t>
      </w:r>
      <w:r w:rsidR="001A3A48" w:rsidRPr="00780FA7">
        <w:rPr>
          <w:rFonts w:cstheme="minorHAnsi"/>
          <w:szCs w:val="22"/>
        </w:rPr>
        <w:fldChar w:fldCharType="begin">
          <w:ffData>
            <w:name w:val="Texte55"/>
            <w:enabled/>
            <w:calcOnExit w:val="0"/>
            <w:textInput/>
          </w:ffData>
        </w:fldChar>
      </w:r>
      <w:r w:rsidR="001A3A48" w:rsidRPr="00780FA7">
        <w:rPr>
          <w:rFonts w:cstheme="minorHAnsi"/>
          <w:szCs w:val="22"/>
        </w:rPr>
        <w:instrText xml:space="preserve"> FORMTEXT </w:instrText>
      </w:r>
      <w:r w:rsidR="001A3A48" w:rsidRPr="00780FA7">
        <w:rPr>
          <w:rFonts w:cstheme="minorHAnsi"/>
          <w:szCs w:val="22"/>
        </w:rPr>
      </w:r>
      <w:r w:rsidR="001A3A48" w:rsidRPr="00780FA7">
        <w:rPr>
          <w:rFonts w:cstheme="minorHAnsi"/>
          <w:szCs w:val="22"/>
        </w:rPr>
        <w:fldChar w:fldCharType="separate"/>
      </w:r>
      <w:r w:rsidR="001A3A48" w:rsidRPr="00780FA7">
        <w:rPr>
          <w:rFonts w:cstheme="minorHAnsi"/>
          <w:noProof/>
          <w:szCs w:val="22"/>
        </w:rPr>
        <w:t> </w:t>
      </w:r>
      <w:r w:rsidR="001A3A48" w:rsidRPr="00780FA7">
        <w:rPr>
          <w:rFonts w:cstheme="minorHAnsi"/>
          <w:noProof/>
          <w:szCs w:val="22"/>
        </w:rPr>
        <w:t> </w:t>
      </w:r>
      <w:r w:rsidR="001A3A48" w:rsidRPr="00780FA7">
        <w:rPr>
          <w:rFonts w:cstheme="minorHAnsi"/>
          <w:noProof/>
          <w:szCs w:val="22"/>
        </w:rPr>
        <w:t> </w:t>
      </w:r>
      <w:r w:rsidR="001A3A48" w:rsidRPr="00780FA7">
        <w:rPr>
          <w:rFonts w:cstheme="minorHAnsi"/>
          <w:noProof/>
          <w:szCs w:val="22"/>
        </w:rPr>
        <w:t> </w:t>
      </w:r>
      <w:r w:rsidR="001A3A48" w:rsidRPr="00780FA7">
        <w:rPr>
          <w:rFonts w:cstheme="minorHAnsi"/>
          <w:noProof/>
          <w:szCs w:val="22"/>
        </w:rPr>
        <w:t> </w:t>
      </w:r>
      <w:r w:rsidR="001A3A48" w:rsidRPr="00780FA7">
        <w:rPr>
          <w:rFonts w:cstheme="minorHAnsi"/>
          <w:szCs w:val="22"/>
        </w:rPr>
        <w:fldChar w:fldCharType="end"/>
      </w:r>
      <w:r w:rsidR="001A3A48" w:rsidRPr="00780FA7">
        <w:rPr>
          <w:rFonts w:cstheme="minorHAnsi"/>
          <w:szCs w:val="22"/>
        </w:rPr>
        <w:t xml:space="preserve"> </w:t>
      </w:r>
      <w:r w:rsidR="001A3A48" w:rsidRPr="00780FA7">
        <w:rPr>
          <w:rFonts w:cstheme="minorHAnsi"/>
          <w:szCs w:val="22"/>
        </w:rPr>
        <w:fldChar w:fldCharType="begin">
          <w:ffData>
            <w:name w:val="Texte55"/>
            <w:enabled/>
            <w:calcOnExit w:val="0"/>
            <w:textInput/>
          </w:ffData>
        </w:fldChar>
      </w:r>
      <w:r w:rsidR="001A3A48" w:rsidRPr="00780FA7">
        <w:rPr>
          <w:rFonts w:cstheme="minorHAnsi"/>
          <w:szCs w:val="22"/>
        </w:rPr>
        <w:instrText xml:space="preserve"> FORMTEXT </w:instrText>
      </w:r>
      <w:r w:rsidR="001A3A48" w:rsidRPr="00780FA7">
        <w:rPr>
          <w:rFonts w:cstheme="minorHAnsi"/>
          <w:szCs w:val="22"/>
        </w:rPr>
      </w:r>
      <w:r w:rsidR="001A3A48" w:rsidRPr="00780FA7">
        <w:rPr>
          <w:rFonts w:cstheme="minorHAnsi"/>
          <w:szCs w:val="22"/>
        </w:rPr>
        <w:fldChar w:fldCharType="separate"/>
      </w:r>
      <w:r w:rsidR="001A3A48" w:rsidRPr="00780FA7">
        <w:rPr>
          <w:rFonts w:cstheme="minorHAnsi"/>
          <w:noProof/>
          <w:szCs w:val="22"/>
        </w:rPr>
        <w:t> </w:t>
      </w:r>
      <w:r w:rsidR="001A3A48" w:rsidRPr="00780FA7">
        <w:rPr>
          <w:rFonts w:cstheme="minorHAnsi"/>
          <w:noProof/>
          <w:szCs w:val="22"/>
        </w:rPr>
        <w:t> </w:t>
      </w:r>
      <w:r w:rsidR="001A3A48" w:rsidRPr="00780FA7">
        <w:rPr>
          <w:rFonts w:cstheme="minorHAnsi"/>
          <w:noProof/>
          <w:szCs w:val="22"/>
        </w:rPr>
        <w:t> </w:t>
      </w:r>
      <w:r w:rsidR="001A3A48" w:rsidRPr="00780FA7">
        <w:rPr>
          <w:rFonts w:cstheme="minorHAnsi"/>
          <w:noProof/>
          <w:szCs w:val="22"/>
        </w:rPr>
        <w:t> </w:t>
      </w:r>
      <w:r w:rsidR="001A3A48" w:rsidRPr="00780FA7">
        <w:rPr>
          <w:rFonts w:cstheme="minorHAnsi"/>
          <w:szCs w:val="22"/>
        </w:rPr>
        <w:fldChar w:fldCharType="end"/>
      </w:r>
      <w:r w:rsidR="001A3A48" w:rsidRPr="00780FA7">
        <w:rPr>
          <w:rFonts w:cstheme="minorHAnsi"/>
          <w:szCs w:val="22"/>
        </w:rPr>
        <w:t xml:space="preserve"> à </w:t>
      </w:r>
      <w:r w:rsidR="001A3A48" w:rsidRPr="00780FA7">
        <w:rPr>
          <w:rFonts w:cstheme="minorHAnsi"/>
          <w:b/>
          <w:szCs w:val="22"/>
        </w:rPr>
        <w:fldChar w:fldCharType="begin">
          <w:ffData>
            <w:name w:val="Texte57"/>
            <w:enabled/>
            <w:calcOnExit w:val="0"/>
            <w:textInput/>
          </w:ffData>
        </w:fldChar>
      </w:r>
      <w:r w:rsidR="001A3A48" w:rsidRPr="00780FA7">
        <w:rPr>
          <w:rFonts w:cstheme="minorHAnsi"/>
          <w:b/>
          <w:szCs w:val="22"/>
        </w:rPr>
        <w:instrText xml:space="preserve"> FORMTEXT </w:instrText>
      </w:r>
      <w:r w:rsidR="001A3A48" w:rsidRPr="00780FA7">
        <w:rPr>
          <w:rFonts w:cstheme="minorHAnsi"/>
          <w:b/>
          <w:szCs w:val="22"/>
        </w:rPr>
      </w:r>
      <w:r w:rsidR="001A3A48" w:rsidRPr="00780FA7">
        <w:rPr>
          <w:rFonts w:cstheme="minorHAnsi"/>
          <w:b/>
          <w:szCs w:val="22"/>
        </w:rPr>
        <w:fldChar w:fldCharType="separate"/>
      </w:r>
      <w:r w:rsidR="001A3A48" w:rsidRPr="00780FA7">
        <w:rPr>
          <w:rFonts w:cstheme="minorHAnsi"/>
          <w:b/>
          <w:noProof/>
          <w:szCs w:val="22"/>
        </w:rPr>
        <w:t> </w:t>
      </w:r>
      <w:r w:rsidR="001A3A48" w:rsidRPr="00780FA7">
        <w:rPr>
          <w:rFonts w:cstheme="minorHAnsi"/>
          <w:b/>
          <w:noProof/>
          <w:szCs w:val="22"/>
        </w:rPr>
        <w:t> </w:t>
      </w:r>
      <w:r w:rsidR="001A3A48" w:rsidRPr="00780FA7">
        <w:rPr>
          <w:rFonts w:cstheme="minorHAnsi"/>
          <w:b/>
          <w:noProof/>
          <w:szCs w:val="22"/>
        </w:rPr>
        <w:t> </w:t>
      </w:r>
      <w:r w:rsidR="001A3A48" w:rsidRPr="00780FA7">
        <w:rPr>
          <w:rFonts w:cstheme="minorHAnsi"/>
          <w:b/>
          <w:noProof/>
          <w:szCs w:val="22"/>
        </w:rPr>
        <w:t> </w:t>
      </w:r>
      <w:r w:rsidR="001A3A48" w:rsidRPr="00780FA7">
        <w:rPr>
          <w:rFonts w:cstheme="minorHAnsi"/>
          <w:b/>
          <w:noProof/>
          <w:szCs w:val="22"/>
        </w:rPr>
        <w:t> </w:t>
      </w:r>
      <w:r w:rsidR="001A3A48" w:rsidRPr="00780FA7">
        <w:rPr>
          <w:rFonts w:cstheme="minorHAnsi"/>
          <w:b/>
          <w:szCs w:val="22"/>
        </w:rPr>
        <w:fldChar w:fldCharType="end"/>
      </w:r>
      <w:r w:rsidRPr="00780FA7">
        <w:rPr>
          <w:rFonts w:cstheme="minorHAnsi"/>
          <w:szCs w:val="22"/>
        </w:rPr>
        <w:tab/>
      </w:r>
    </w:p>
    <w:p w:rsidR="00774215" w:rsidRPr="00780FA7" w:rsidRDefault="001A3A48" w:rsidP="00780FA7">
      <w:pPr>
        <w:pStyle w:val="BasicParagraph"/>
        <w:spacing w:line="276" w:lineRule="auto"/>
        <w:rPr>
          <w:rFonts w:asciiTheme="minorHAnsi" w:hAnsiTheme="minorHAnsi" w:cstheme="minorHAnsi"/>
          <w:sz w:val="22"/>
          <w:szCs w:val="22"/>
          <w:lang w:val="fr-FR"/>
        </w:rPr>
      </w:pPr>
      <w:r w:rsidRPr="00780FA7">
        <w:rPr>
          <w:rFonts w:asciiTheme="minorHAnsi" w:hAnsiTheme="minorHAnsi" w:cstheme="minorHAnsi"/>
          <w:sz w:val="22"/>
          <w:szCs w:val="22"/>
          <w:lang w:val="fr-FR"/>
        </w:rPr>
        <w:t>n</w:t>
      </w:r>
      <w:r w:rsidR="00774215" w:rsidRPr="00780FA7">
        <w:rPr>
          <w:rFonts w:asciiTheme="minorHAnsi" w:hAnsiTheme="minorHAnsi" w:cstheme="minorHAnsi"/>
          <w:sz w:val="22"/>
          <w:szCs w:val="22"/>
          <w:lang w:val="fr-FR"/>
        </w:rPr>
        <w:t>ationalité</w:t>
      </w:r>
      <w:r w:rsidRPr="00780FA7">
        <w:rPr>
          <w:rFonts w:asciiTheme="minorHAnsi" w:hAnsiTheme="minorHAnsi" w:cstheme="minorHAnsi"/>
          <w:sz w:val="22"/>
          <w:szCs w:val="22"/>
          <w:lang w:val="fr-FR"/>
        </w:rPr>
        <w:t xml:space="preserve"> </w:t>
      </w:r>
      <w:bookmarkStart w:id="4" w:name="Texte54"/>
      <w:r w:rsidRPr="00780FA7">
        <w:rPr>
          <w:rFonts w:asciiTheme="minorHAnsi" w:hAnsiTheme="minorHAnsi" w:cstheme="minorHAnsi"/>
          <w:sz w:val="22"/>
          <w:szCs w:val="22"/>
        </w:rPr>
        <w:fldChar w:fldCharType="begin">
          <w:ffData>
            <w:name w:val="Texte54"/>
            <w:enabled/>
            <w:calcOnExit w:val="0"/>
            <w:textInput/>
          </w:ffData>
        </w:fldChar>
      </w:r>
      <w:r w:rsidRPr="00780FA7">
        <w:rPr>
          <w:rFonts w:asciiTheme="minorHAnsi" w:hAnsiTheme="minorHAnsi" w:cstheme="minorHAnsi"/>
          <w:sz w:val="22"/>
          <w:szCs w:val="22"/>
          <w:lang w:val="fr-FR"/>
        </w:rPr>
        <w:instrText xml:space="preserve"> FORMTEXT </w:instrText>
      </w:r>
      <w:r w:rsidRPr="00780FA7">
        <w:rPr>
          <w:rFonts w:asciiTheme="minorHAnsi" w:hAnsiTheme="minorHAnsi" w:cstheme="minorHAnsi"/>
          <w:sz w:val="22"/>
          <w:szCs w:val="22"/>
        </w:rPr>
      </w:r>
      <w:r w:rsidRPr="00780FA7">
        <w:rPr>
          <w:rFonts w:asciiTheme="minorHAnsi" w:hAnsiTheme="minorHAnsi" w:cstheme="minorHAnsi"/>
          <w:sz w:val="22"/>
          <w:szCs w:val="22"/>
        </w:rPr>
        <w:fldChar w:fldCharType="separate"/>
      </w:r>
      <w:r w:rsidRPr="00780FA7">
        <w:rPr>
          <w:rFonts w:asciiTheme="minorHAnsi" w:hAnsiTheme="minorHAnsi" w:cstheme="minorHAnsi"/>
          <w:noProof/>
          <w:sz w:val="22"/>
          <w:szCs w:val="22"/>
        </w:rPr>
        <w:t> </w:t>
      </w:r>
      <w:r w:rsidRPr="00780FA7">
        <w:rPr>
          <w:rFonts w:asciiTheme="minorHAnsi" w:hAnsiTheme="minorHAnsi" w:cstheme="minorHAnsi"/>
          <w:noProof/>
          <w:sz w:val="22"/>
          <w:szCs w:val="22"/>
        </w:rPr>
        <w:t> </w:t>
      </w:r>
      <w:r w:rsidRPr="00780FA7">
        <w:rPr>
          <w:rFonts w:asciiTheme="minorHAnsi" w:hAnsiTheme="minorHAnsi" w:cstheme="minorHAnsi"/>
          <w:noProof/>
          <w:sz w:val="22"/>
          <w:szCs w:val="22"/>
        </w:rPr>
        <w:t> </w:t>
      </w:r>
      <w:r w:rsidRPr="00780FA7">
        <w:rPr>
          <w:rFonts w:asciiTheme="minorHAnsi" w:hAnsiTheme="minorHAnsi" w:cstheme="minorHAnsi"/>
          <w:noProof/>
          <w:sz w:val="22"/>
          <w:szCs w:val="22"/>
        </w:rPr>
        <w:t> </w:t>
      </w:r>
      <w:r w:rsidRPr="00780FA7">
        <w:rPr>
          <w:rFonts w:asciiTheme="minorHAnsi" w:hAnsiTheme="minorHAnsi" w:cstheme="minorHAnsi"/>
          <w:noProof/>
          <w:sz w:val="22"/>
          <w:szCs w:val="22"/>
        </w:rPr>
        <w:t> </w:t>
      </w:r>
      <w:r w:rsidRPr="00780FA7">
        <w:rPr>
          <w:rFonts w:asciiTheme="minorHAnsi" w:hAnsiTheme="minorHAnsi" w:cstheme="minorHAnsi"/>
          <w:sz w:val="22"/>
          <w:szCs w:val="22"/>
        </w:rPr>
        <w:fldChar w:fldCharType="end"/>
      </w:r>
      <w:bookmarkEnd w:id="4"/>
    </w:p>
    <w:p w:rsidR="00774215" w:rsidRPr="00780FA7" w:rsidRDefault="00AE1EAF" w:rsidP="00780FA7">
      <w:pPr>
        <w:pStyle w:val="BasicParagraph"/>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demeurant à</w:t>
      </w:r>
      <w:r w:rsidR="001A3A48" w:rsidRPr="00780FA7">
        <w:rPr>
          <w:rFonts w:asciiTheme="minorHAnsi" w:hAnsiTheme="minorHAnsi" w:cstheme="minorHAnsi"/>
          <w:sz w:val="22"/>
          <w:szCs w:val="22"/>
        </w:rPr>
        <w:fldChar w:fldCharType="begin">
          <w:ffData>
            <w:name w:val="Texte54"/>
            <w:enabled/>
            <w:calcOnExit w:val="0"/>
            <w:textInput/>
          </w:ffData>
        </w:fldChar>
      </w:r>
      <w:r w:rsidR="001A3A48" w:rsidRPr="00780FA7">
        <w:rPr>
          <w:rFonts w:asciiTheme="minorHAnsi" w:hAnsiTheme="minorHAnsi" w:cstheme="minorHAnsi"/>
          <w:sz w:val="22"/>
          <w:szCs w:val="22"/>
          <w:lang w:val="fr-FR"/>
        </w:rPr>
        <w:instrText xml:space="preserve"> FORMTEXT </w:instrText>
      </w:r>
      <w:r w:rsidR="001A3A48" w:rsidRPr="00780FA7">
        <w:rPr>
          <w:rFonts w:asciiTheme="minorHAnsi" w:hAnsiTheme="minorHAnsi" w:cstheme="minorHAnsi"/>
          <w:sz w:val="22"/>
          <w:szCs w:val="22"/>
        </w:rPr>
      </w:r>
      <w:r w:rsidR="001A3A48" w:rsidRPr="00780FA7">
        <w:rPr>
          <w:rFonts w:asciiTheme="minorHAnsi" w:hAnsiTheme="minorHAnsi" w:cstheme="minorHAnsi"/>
          <w:sz w:val="22"/>
          <w:szCs w:val="22"/>
        </w:rPr>
        <w:fldChar w:fldCharType="separate"/>
      </w:r>
      <w:r w:rsidR="001A3A48" w:rsidRPr="00780FA7">
        <w:rPr>
          <w:rFonts w:asciiTheme="minorHAnsi" w:hAnsiTheme="minorHAnsi" w:cstheme="minorHAnsi"/>
          <w:noProof/>
          <w:sz w:val="22"/>
          <w:szCs w:val="22"/>
        </w:rPr>
        <w:t> </w:t>
      </w:r>
      <w:r w:rsidR="001A3A48" w:rsidRPr="00780FA7">
        <w:rPr>
          <w:rFonts w:asciiTheme="minorHAnsi" w:hAnsiTheme="minorHAnsi" w:cstheme="minorHAnsi"/>
          <w:noProof/>
          <w:sz w:val="22"/>
          <w:szCs w:val="22"/>
        </w:rPr>
        <w:t> </w:t>
      </w:r>
      <w:r w:rsidR="001A3A48" w:rsidRPr="00780FA7">
        <w:rPr>
          <w:rFonts w:asciiTheme="minorHAnsi" w:hAnsiTheme="minorHAnsi" w:cstheme="minorHAnsi"/>
          <w:noProof/>
          <w:sz w:val="22"/>
          <w:szCs w:val="22"/>
        </w:rPr>
        <w:t> </w:t>
      </w:r>
      <w:r w:rsidR="001A3A48" w:rsidRPr="00780FA7">
        <w:rPr>
          <w:rFonts w:asciiTheme="minorHAnsi" w:hAnsiTheme="minorHAnsi" w:cstheme="minorHAnsi"/>
          <w:noProof/>
          <w:sz w:val="22"/>
          <w:szCs w:val="22"/>
        </w:rPr>
        <w:t> </w:t>
      </w:r>
      <w:r w:rsidR="001A3A48" w:rsidRPr="00780FA7">
        <w:rPr>
          <w:rFonts w:asciiTheme="minorHAnsi" w:hAnsiTheme="minorHAnsi" w:cstheme="minorHAnsi"/>
          <w:noProof/>
          <w:sz w:val="22"/>
          <w:szCs w:val="22"/>
        </w:rPr>
        <w:t> </w:t>
      </w:r>
      <w:r w:rsidR="001A3A48" w:rsidRPr="00780FA7">
        <w:rPr>
          <w:rFonts w:asciiTheme="minorHAnsi" w:hAnsiTheme="minorHAnsi" w:cstheme="minorHAnsi"/>
          <w:sz w:val="22"/>
          <w:szCs w:val="22"/>
        </w:rPr>
        <w:fldChar w:fldCharType="end"/>
      </w:r>
    </w:p>
    <w:p w:rsidR="00EB650D" w:rsidRPr="00780FA7" w:rsidRDefault="00EB650D" w:rsidP="00780FA7">
      <w:pPr>
        <w:tabs>
          <w:tab w:val="left" w:pos="1701"/>
          <w:tab w:val="left" w:pos="5103"/>
        </w:tabs>
        <w:spacing w:before="0"/>
        <w:rPr>
          <w:rFonts w:cstheme="minorHAnsi"/>
          <w:b/>
          <w:bCs/>
          <w:szCs w:val="22"/>
        </w:rPr>
      </w:pPr>
    </w:p>
    <w:p w:rsidR="002E0EFE" w:rsidRPr="00780FA7" w:rsidRDefault="002E0EFE" w:rsidP="00780FA7">
      <w:pPr>
        <w:pStyle w:val="BasicParagraph"/>
        <w:spacing w:line="276" w:lineRule="auto"/>
        <w:rPr>
          <w:rFonts w:asciiTheme="minorHAnsi" w:hAnsiTheme="minorHAnsi" w:cstheme="minorHAnsi"/>
          <w:sz w:val="22"/>
          <w:szCs w:val="22"/>
          <w:lang w:val="fr-FR"/>
        </w:rPr>
      </w:pPr>
      <w:proofErr w:type="gramStart"/>
      <w:r w:rsidRPr="00780FA7">
        <w:rPr>
          <w:rFonts w:asciiTheme="minorHAnsi" w:hAnsiTheme="minorHAnsi" w:cstheme="minorHAnsi"/>
          <w:sz w:val="22"/>
          <w:szCs w:val="22"/>
          <w:lang w:val="fr-FR"/>
        </w:rPr>
        <w:t>nommé</w:t>
      </w:r>
      <w:proofErr w:type="gramEnd"/>
      <w:r w:rsidRPr="00780FA7">
        <w:rPr>
          <w:rFonts w:asciiTheme="minorHAnsi" w:hAnsiTheme="minorHAnsi" w:cstheme="minorHAnsi"/>
          <w:sz w:val="22"/>
          <w:szCs w:val="22"/>
          <w:lang w:val="fr-FR"/>
        </w:rPr>
        <w:t>(e) par la suite « le salarié »</w:t>
      </w:r>
      <w:r w:rsidR="002807BE">
        <w:rPr>
          <w:rFonts w:asciiTheme="minorHAnsi" w:hAnsiTheme="minorHAnsi" w:cstheme="minorHAnsi"/>
          <w:sz w:val="22"/>
          <w:szCs w:val="22"/>
          <w:lang w:val="fr-FR"/>
        </w:rPr>
        <w:t xml:space="preserve"> </w:t>
      </w:r>
      <w:r w:rsidRPr="00780FA7">
        <w:rPr>
          <w:rFonts w:asciiTheme="minorHAnsi" w:hAnsiTheme="minorHAnsi" w:cstheme="minorHAnsi"/>
          <w:sz w:val="22"/>
          <w:szCs w:val="22"/>
          <w:lang w:val="fr-FR"/>
        </w:rPr>
        <w:t>est engagé(e) comme salarié de l’État pour la</w:t>
      </w:r>
    </w:p>
    <w:p w:rsidR="00774215" w:rsidRPr="00780FA7" w:rsidRDefault="002E0EFE" w:rsidP="00780FA7">
      <w:pPr>
        <w:pStyle w:val="BasicParagraph"/>
        <w:spacing w:line="276" w:lineRule="auto"/>
        <w:rPr>
          <w:rFonts w:asciiTheme="minorHAnsi" w:hAnsiTheme="minorHAnsi" w:cstheme="minorHAnsi"/>
          <w:sz w:val="22"/>
          <w:szCs w:val="22"/>
          <w:lang w:val="fr-FR"/>
        </w:rPr>
      </w:pPr>
      <w:r w:rsidRPr="00780FA7">
        <w:rPr>
          <w:rFonts w:asciiTheme="minorHAnsi" w:hAnsiTheme="minorHAnsi" w:cstheme="minorHAnsi"/>
          <w:sz w:val="22"/>
          <w:szCs w:val="22"/>
          <w:lang w:val="fr-FR"/>
        </w:rPr>
        <w:t>période du</w:t>
      </w:r>
      <w:r w:rsidR="001A3A48" w:rsidRPr="00780FA7">
        <w:rPr>
          <w:rFonts w:asciiTheme="minorHAnsi" w:hAnsiTheme="minorHAnsi" w:cstheme="minorHAnsi"/>
          <w:sz w:val="22"/>
          <w:szCs w:val="22"/>
          <w:lang w:val="fr-FR"/>
        </w:rPr>
        <w:t xml:space="preserve"> </w:t>
      </w:r>
      <w:r w:rsidR="001A3A48" w:rsidRPr="00780FA7">
        <w:rPr>
          <w:rFonts w:asciiTheme="minorHAnsi" w:hAnsiTheme="minorHAnsi" w:cstheme="minorHAnsi"/>
          <w:sz w:val="22"/>
          <w:szCs w:val="22"/>
        </w:rPr>
        <w:fldChar w:fldCharType="begin">
          <w:ffData>
            <w:name w:val=""/>
            <w:enabled/>
            <w:calcOnExit w:val="0"/>
            <w:textInput>
              <w:type w:val="number"/>
            </w:textInput>
          </w:ffData>
        </w:fldChar>
      </w:r>
      <w:r w:rsidR="001A3A48" w:rsidRPr="00780FA7">
        <w:rPr>
          <w:rFonts w:asciiTheme="minorHAnsi" w:hAnsiTheme="minorHAnsi" w:cstheme="minorHAnsi"/>
          <w:sz w:val="22"/>
          <w:szCs w:val="22"/>
          <w:lang w:val="fr-FR"/>
        </w:rPr>
        <w:instrText xml:space="preserve"> FORMTEXT </w:instrText>
      </w:r>
      <w:r w:rsidR="001A3A48" w:rsidRPr="00780FA7">
        <w:rPr>
          <w:rFonts w:asciiTheme="minorHAnsi" w:hAnsiTheme="minorHAnsi" w:cstheme="minorHAnsi"/>
          <w:sz w:val="22"/>
          <w:szCs w:val="22"/>
        </w:rPr>
      </w:r>
      <w:r w:rsidR="001A3A48" w:rsidRPr="00780FA7">
        <w:rPr>
          <w:rFonts w:asciiTheme="minorHAnsi" w:hAnsiTheme="minorHAnsi" w:cstheme="minorHAnsi"/>
          <w:sz w:val="22"/>
          <w:szCs w:val="22"/>
        </w:rPr>
        <w:fldChar w:fldCharType="separate"/>
      </w:r>
      <w:r w:rsidR="001A3A48" w:rsidRPr="00780FA7">
        <w:rPr>
          <w:rFonts w:asciiTheme="minorHAnsi" w:hAnsiTheme="minorHAnsi" w:cstheme="minorHAnsi"/>
          <w:noProof/>
          <w:sz w:val="22"/>
          <w:szCs w:val="22"/>
        </w:rPr>
        <w:t> </w:t>
      </w:r>
      <w:r w:rsidR="001A3A48" w:rsidRPr="00780FA7">
        <w:rPr>
          <w:rFonts w:asciiTheme="minorHAnsi" w:hAnsiTheme="minorHAnsi" w:cstheme="minorHAnsi"/>
          <w:noProof/>
          <w:sz w:val="22"/>
          <w:szCs w:val="22"/>
        </w:rPr>
        <w:t> </w:t>
      </w:r>
      <w:r w:rsidR="001A3A48" w:rsidRPr="00780FA7">
        <w:rPr>
          <w:rFonts w:asciiTheme="minorHAnsi" w:hAnsiTheme="minorHAnsi" w:cstheme="minorHAnsi"/>
          <w:noProof/>
          <w:sz w:val="22"/>
          <w:szCs w:val="22"/>
        </w:rPr>
        <w:t> </w:t>
      </w:r>
      <w:r w:rsidR="001A3A48" w:rsidRPr="00780FA7">
        <w:rPr>
          <w:rFonts w:asciiTheme="minorHAnsi" w:hAnsiTheme="minorHAnsi" w:cstheme="minorHAnsi"/>
          <w:noProof/>
          <w:sz w:val="22"/>
          <w:szCs w:val="22"/>
        </w:rPr>
        <w:t> </w:t>
      </w:r>
      <w:r w:rsidR="001A3A48" w:rsidRPr="00780FA7">
        <w:rPr>
          <w:rFonts w:asciiTheme="minorHAnsi" w:hAnsiTheme="minorHAnsi" w:cstheme="minorHAnsi"/>
          <w:noProof/>
          <w:sz w:val="22"/>
          <w:szCs w:val="22"/>
        </w:rPr>
        <w:t> </w:t>
      </w:r>
      <w:r w:rsidR="001A3A48" w:rsidRPr="00780FA7">
        <w:rPr>
          <w:rFonts w:asciiTheme="minorHAnsi" w:hAnsiTheme="minorHAnsi" w:cstheme="minorHAnsi"/>
          <w:sz w:val="22"/>
          <w:szCs w:val="22"/>
        </w:rPr>
        <w:fldChar w:fldCharType="end"/>
      </w:r>
      <w:r w:rsidR="001A3A48" w:rsidRPr="00780FA7">
        <w:rPr>
          <w:rFonts w:asciiTheme="minorHAnsi" w:hAnsiTheme="minorHAnsi" w:cstheme="minorHAnsi"/>
          <w:sz w:val="22"/>
          <w:szCs w:val="22"/>
          <w:lang w:val="fr-FR"/>
        </w:rPr>
        <w:t xml:space="preserve"> </w:t>
      </w:r>
      <w:r w:rsidRPr="00780FA7">
        <w:rPr>
          <w:rFonts w:asciiTheme="minorHAnsi" w:hAnsiTheme="minorHAnsi" w:cstheme="minorHAnsi"/>
          <w:sz w:val="22"/>
          <w:szCs w:val="22"/>
          <w:lang w:val="fr-FR"/>
        </w:rPr>
        <w:t xml:space="preserve">au </w:t>
      </w:r>
      <w:r w:rsidRPr="00780FA7">
        <w:rPr>
          <w:rFonts w:asciiTheme="minorHAnsi" w:hAnsiTheme="minorHAnsi" w:cstheme="minorHAnsi"/>
          <w:sz w:val="22"/>
          <w:szCs w:val="22"/>
        </w:rPr>
        <w:fldChar w:fldCharType="begin">
          <w:ffData>
            <w:name w:val=""/>
            <w:enabled/>
            <w:calcOnExit w:val="0"/>
            <w:textInput>
              <w:type w:val="number"/>
            </w:textInput>
          </w:ffData>
        </w:fldChar>
      </w:r>
      <w:r w:rsidRPr="00780FA7">
        <w:rPr>
          <w:rFonts w:asciiTheme="minorHAnsi" w:hAnsiTheme="minorHAnsi" w:cstheme="minorHAnsi"/>
          <w:sz w:val="22"/>
          <w:szCs w:val="22"/>
          <w:lang w:val="fr-FR"/>
        </w:rPr>
        <w:instrText xml:space="preserve"> FORMTEXT </w:instrText>
      </w:r>
      <w:r w:rsidRPr="00780FA7">
        <w:rPr>
          <w:rFonts w:asciiTheme="minorHAnsi" w:hAnsiTheme="minorHAnsi" w:cstheme="minorHAnsi"/>
          <w:sz w:val="22"/>
          <w:szCs w:val="22"/>
        </w:rPr>
      </w:r>
      <w:r w:rsidRPr="00780FA7">
        <w:rPr>
          <w:rFonts w:asciiTheme="minorHAnsi" w:hAnsiTheme="minorHAnsi" w:cstheme="minorHAnsi"/>
          <w:sz w:val="22"/>
          <w:szCs w:val="22"/>
        </w:rPr>
        <w:fldChar w:fldCharType="separate"/>
      </w:r>
      <w:r w:rsidRPr="00780FA7">
        <w:rPr>
          <w:rFonts w:asciiTheme="minorHAnsi" w:hAnsiTheme="minorHAnsi" w:cstheme="minorHAnsi"/>
          <w:noProof/>
          <w:sz w:val="22"/>
          <w:szCs w:val="22"/>
        </w:rPr>
        <w:t> </w:t>
      </w:r>
      <w:r w:rsidRPr="00780FA7">
        <w:rPr>
          <w:rFonts w:asciiTheme="minorHAnsi" w:hAnsiTheme="minorHAnsi" w:cstheme="minorHAnsi"/>
          <w:noProof/>
          <w:sz w:val="22"/>
          <w:szCs w:val="22"/>
        </w:rPr>
        <w:t> </w:t>
      </w:r>
      <w:r w:rsidRPr="00780FA7">
        <w:rPr>
          <w:rFonts w:asciiTheme="minorHAnsi" w:hAnsiTheme="minorHAnsi" w:cstheme="minorHAnsi"/>
          <w:noProof/>
          <w:sz w:val="22"/>
          <w:szCs w:val="22"/>
        </w:rPr>
        <w:t> </w:t>
      </w:r>
      <w:r w:rsidRPr="00780FA7">
        <w:rPr>
          <w:rFonts w:asciiTheme="minorHAnsi" w:hAnsiTheme="minorHAnsi" w:cstheme="minorHAnsi"/>
          <w:noProof/>
          <w:sz w:val="22"/>
          <w:szCs w:val="22"/>
        </w:rPr>
        <w:t> </w:t>
      </w:r>
      <w:r w:rsidRPr="00780FA7">
        <w:rPr>
          <w:rFonts w:asciiTheme="minorHAnsi" w:hAnsiTheme="minorHAnsi" w:cstheme="minorHAnsi"/>
          <w:noProof/>
          <w:sz w:val="22"/>
          <w:szCs w:val="22"/>
        </w:rPr>
        <w:t> </w:t>
      </w:r>
      <w:r w:rsidRPr="00780FA7">
        <w:rPr>
          <w:rFonts w:asciiTheme="minorHAnsi" w:hAnsiTheme="minorHAnsi" w:cstheme="minorHAnsi"/>
          <w:sz w:val="22"/>
          <w:szCs w:val="22"/>
        </w:rPr>
        <w:fldChar w:fldCharType="end"/>
      </w:r>
      <w:r w:rsidRPr="00780FA7">
        <w:rPr>
          <w:rFonts w:asciiTheme="minorHAnsi" w:hAnsiTheme="minorHAnsi" w:cstheme="minorHAnsi"/>
          <w:sz w:val="22"/>
          <w:szCs w:val="22"/>
          <w:lang w:val="fr-FR"/>
        </w:rPr>
        <w:t xml:space="preserve"> </w:t>
      </w:r>
      <w:r w:rsidR="00774215" w:rsidRPr="00780FA7">
        <w:rPr>
          <w:rFonts w:asciiTheme="minorHAnsi" w:hAnsiTheme="minorHAnsi" w:cstheme="minorHAnsi"/>
          <w:sz w:val="22"/>
          <w:szCs w:val="22"/>
          <w:lang w:val="fr-FR"/>
        </w:rPr>
        <w:t xml:space="preserve">sous la qualification établie par l’article </w:t>
      </w:r>
      <w:r w:rsidRPr="00780FA7">
        <w:rPr>
          <w:rFonts w:asciiTheme="minorHAnsi" w:hAnsiTheme="minorHAnsi" w:cstheme="minorHAnsi"/>
          <w:sz w:val="22"/>
          <w:szCs w:val="22"/>
          <w:lang w:val="fr-FR"/>
        </w:rPr>
        <w:t>4</w:t>
      </w:r>
      <w:r w:rsidR="00774215" w:rsidRPr="00780FA7">
        <w:rPr>
          <w:rFonts w:asciiTheme="minorHAnsi" w:hAnsiTheme="minorHAnsi" w:cstheme="minorHAnsi"/>
          <w:sz w:val="22"/>
          <w:szCs w:val="22"/>
          <w:lang w:val="fr-FR"/>
        </w:rPr>
        <w:t xml:space="preserve"> ci-après.</w:t>
      </w:r>
    </w:p>
    <w:p w:rsidR="00B34EDC" w:rsidRPr="00780FA7" w:rsidRDefault="00B34EDC" w:rsidP="00780FA7">
      <w:pPr>
        <w:spacing w:before="0"/>
        <w:rPr>
          <w:rFonts w:cstheme="minorHAnsi"/>
          <w:b/>
          <w:szCs w:val="22"/>
          <w:u w:val="single"/>
        </w:rPr>
      </w:pPr>
    </w:p>
    <w:p w:rsidR="002E0EFE" w:rsidRPr="00780FA7" w:rsidRDefault="002807BE" w:rsidP="00780FA7">
      <w:pPr>
        <w:pStyle w:val="BasicParagraph"/>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Le présent contrat de travail peut en principe être renouvelé.</w:t>
      </w:r>
    </w:p>
    <w:p w:rsidR="002E0EFE" w:rsidRPr="00780FA7" w:rsidRDefault="002E0EFE" w:rsidP="00780FA7">
      <w:pPr>
        <w:spacing w:before="0"/>
        <w:rPr>
          <w:rFonts w:cstheme="minorHAnsi"/>
          <w:b/>
          <w:szCs w:val="22"/>
          <w:u w:val="single"/>
        </w:rPr>
      </w:pPr>
    </w:p>
    <w:p w:rsidR="00780FA7" w:rsidRPr="00780FA7" w:rsidRDefault="00B34EDC" w:rsidP="00780FA7">
      <w:pPr>
        <w:pStyle w:val="BasicParagraph"/>
        <w:spacing w:line="276" w:lineRule="auto"/>
        <w:rPr>
          <w:rFonts w:ascii="Nunito" w:hAnsi="Nunito" w:cs="Nunito"/>
          <w:sz w:val="22"/>
          <w:szCs w:val="22"/>
          <w:lang w:val="fr-FR"/>
        </w:rPr>
      </w:pPr>
      <w:r w:rsidRPr="00780FA7">
        <w:rPr>
          <w:rFonts w:asciiTheme="minorHAnsi" w:hAnsiTheme="minorHAnsi" w:cstheme="minorHAnsi"/>
          <w:b/>
          <w:snapToGrid w:val="0"/>
          <w:color w:val="auto"/>
          <w:sz w:val="22"/>
          <w:szCs w:val="22"/>
          <w:lang w:val="fr-FR" w:eastAsia="en-US"/>
        </w:rPr>
        <w:t>Art.2.</w:t>
      </w:r>
      <w:r w:rsidR="00551380" w:rsidRPr="00780FA7">
        <w:rPr>
          <w:rFonts w:asciiTheme="minorHAnsi" w:hAnsiTheme="minorHAnsi" w:cstheme="minorHAnsi"/>
          <w:sz w:val="22"/>
          <w:szCs w:val="22"/>
          <w:lang w:val="fr-FR"/>
        </w:rPr>
        <w:t> </w:t>
      </w:r>
      <w:r w:rsidR="00780FA7" w:rsidRPr="00780FA7">
        <w:rPr>
          <w:rFonts w:asciiTheme="minorHAnsi" w:hAnsiTheme="minorHAnsi" w:cstheme="minorHAnsi"/>
          <w:sz w:val="22"/>
          <w:szCs w:val="22"/>
          <w:lang w:val="fr-FR"/>
        </w:rPr>
        <w:t>Objet du contrat de travail à durée déterminée. Le présent contrat a pour objet:</w:t>
      </w:r>
    </w:p>
    <w:p w:rsidR="001A3A48" w:rsidRPr="00780FA7" w:rsidRDefault="00780FA7" w:rsidP="00780FA7">
      <w:pPr>
        <w:pStyle w:val="BasicParagraph"/>
        <w:spacing w:line="276" w:lineRule="auto"/>
        <w:rPr>
          <w:rFonts w:asciiTheme="minorHAnsi" w:hAnsiTheme="minorHAnsi" w:cstheme="minorHAnsi"/>
          <w:sz w:val="22"/>
          <w:szCs w:val="22"/>
          <w:lang w:val="fr-FR"/>
        </w:rPr>
      </w:pPr>
      <w:r w:rsidRPr="00780FA7">
        <w:rPr>
          <w:rFonts w:asciiTheme="minorHAnsi" w:hAnsiTheme="minorHAnsi" w:cstheme="minorHAnsi"/>
          <w:sz w:val="22"/>
          <w:szCs w:val="22"/>
          <w:lang w:val="fr-FR"/>
        </w:rPr>
        <w:t>(</w:t>
      </w:r>
      <w:proofErr w:type="gramStart"/>
      <w:r w:rsidRPr="00780FA7">
        <w:rPr>
          <w:rFonts w:asciiTheme="minorHAnsi" w:hAnsiTheme="minorHAnsi" w:cstheme="minorHAnsi"/>
          <w:sz w:val="22"/>
          <w:szCs w:val="22"/>
          <w:lang w:val="fr-FR"/>
        </w:rPr>
        <w:t>indiquer</w:t>
      </w:r>
      <w:proofErr w:type="gramEnd"/>
      <w:r w:rsidRPr="00780FA7">
        <w:rPr>
          <w:rFonts w:asciiTheme="minorHAnsi" w:hAnsiTheme="minorHAnsi" w:cstheme="minorHAnsi"/>
          <w:sz w:val="22"/>
          <w:szCs w:val="22"/>
          <w:lang w:val="fr-FR"/>
        </w:rPr>
        <w:t xml:space="preserve"> les raisons concrètes du recours à un CDD, conformément à l’article L.122-1(2) du Code du travail)</w:t>
      </w:r>
    </w:p>
    <w:p w:rsidR="00B34EDC" w:rsidRPr="00780FA7" w:rsidRDefault="00780FA7" w:rsidP="00780FA7">
      <w:pPr>
        <w:tabs>
          <w:tab w:val="left" w:pos="2220"/>
        </w:tabs>
        <w:spacing w:before="0"/>
        <w:rPr>
          <w:rFonts w:cstheme="minorHAnsi"/>
          <w:color w:val="000000"/>
          <w:szCs w:val="22"/>
          <w:lang w:eastAsia="lb-LU"/>
        </w:rPr>
      </w:pPr>
      <w:r w:rsidRPr="00780FA7">
        <w:rPr>
          <w:rFonts w:cstheme="minorHAnsi"/>
          <w:color w:val="000000"/>
          <w:szCs w:val="22"/>
          <w:lang w:eastAsia="lb-LU"/>
        </w:rPr>
        <w:tab/>
      </w:r>
    </w:p>
    <w:p w:rsidR="00780FA7" w:rsidRPr="00780FA7" w:rsidRDefault="00780FA7" w:rsidP="00780FA7">
      <w:pPr>
        <w:rPr>
          <w:rFonts w:cstheme="minorHAnsi"/>
          <w:color w:val="000000"/>
          <w:szCs w:val="22"/>
          <w:lang w:eastAsia="lb-LU"/>
        </w:rPr>
      </w:pPr>
      <w:r w:rsidRPr="008F3009">
        <w:rPr>
          <w:rFonts w:cstheme="minorHAnsi"/>
          <w:b/>
          <w:color w:val="000000"/>
          <w:szCs w:val="22"/>
          <w:lang w:eastAsia="lb-LU"/>
        </w:rPr>
        <w:t xml:space="preserve">1. </w:t>
      </w:r>
      <w:r w:rsidRPr="00780FA7">
        <w:rPr>
          <w:rFonts w:cstheme="minorHAnsi"/>
          <w:color w:val="000000"/>
          <w:szCs w:val="22"/>
          <w:lang w:eastAsia="lb-LU"/>
        </w:rPr>
        <w:t xml:space="preserve">le remplacement d’un salarié temporairement absent ou le remplacement d’un salarié sous contrat à durée indéterminée dont le poste est devenu vacant, dans l’attente de l’entrée en service effective du salarié appelé à remplacer celui dont le contrat a pris fin; lorsqu’il est conclu pour le remplacement d’un salarié absent, le nom du salarié absent «au cas où il s’agit d’un remplacement indirect d’un salarié absent pour cause de congé parental, le contrat indiquera le nom de ce salarié, même si le remplacement s’effectue sur un autre poste;» </w:t>
      </w:r>
    </w:p>
    <w:p w:rsidR="00780FA7" w:rsidRPr="00780FA7" w:rsidRDefault="00780FA7" w:rsidP="00780FA7">
      <w:pPr>
        <w:rPr>
          <w:rFonts w:cstheme="minorHAnsi"/>
          <w:color w:val="000000"/>
          <w:szCs w:val="22"/>
          <w:lang w:eastAsia="lb-LU"/>
        </w:rPr>
      </w:pPr>
      <w:proofErr w:type="gramStart"/>
      <w:r w:rsidRPr="00780FA7">
        <w:rPr>
          <w:rFonts w:cstheme="minorHAnsi"/>
          <w:color w:val="000000"/>
          <w:szCs w:val="22"/>
          <w:lang w:eastAsia="lb-LU"/>
        </w:rPr>
        <w:t>ou</w:t>
      </w:r>
      <w:proofErr w:type="gramEnd"/>
    </w:p>
    <w:p w:rsidR="00780FA7" w:rsidRPr="00780FA7" w:rsidRDefault="00780FA7" w:rsidP="00780FA7">
      <w:pPr>
        <w:rPr>
          <w:rFonts w:cstheme="minorHAnsi"/>
          <w:color w:val="000000"/>
          <w:szCs w:val="22"/>
          <w:lang w:eastAsia="lb-LU"/>
        </w:rPr>
      </w:pPr>
      <w:r w:rsidRPr="008F3009">
        <w:rPr>
          <w:rFonts w:cstheme="minorHAnsi"/>
          <w:b/>
          <w:color w:val="000000"/>
          <w:szCs w:val="22"/>
          <w:lang w:eastAsia="lb-LU"/>
        </w:rPr>
        <w:t>2.</w:t>
      </w:r>
      <w:r w:rsidRPr="00780FA7">
        <w:rPr>
          <w:rFonts w:cstheme="minorHAnsi"/>
          <w:color w:val="000000"/>
          <w:szCs w:val="22"/>
          <w:lang w:eastAsia="lb-LU"/>
        </w:rPr>
        <w:t xml:space="preserve"> l'emploi à caractère saisonnier défini par règlement grand-ducal du 11 juillet 1989 ; </w:t>
      </w:r>
    </w:p>
    <w:p w:rsidR="00780FA7" w:rsidRPr="00780FA7" w:rsidRDefault="00780FA7" w:rsidP="00780FA7">
      <w:pPr>
        <w:rPr>
          <w:rFonts w:cstheme="minorHAnsi"/>
          <w:color w:val="000000"/>
          <w:szCs w:val="22"/>
          <w:lang w:eastAsia="lb-LU"/>
        </w:rPr>
      </w:pPr>
      <w:proofErr w:type="gramStart"/>
      <w:r w:rsidRPr="00780FA7">
        <w:rPr>
          <w:rFonts w:cstheme="minorHAnsi"/>
          <w:color w:val="000000"/>
          <w:szCs w:val="22"/>
          <w:lang w:eastAsia="lb-LU"/>
        </w:rPr>
        <w:t>ou</w:t>
      </w:r>
      <w:proofErr w:type="gramEnd"/>
    </w:p>
    <w:p w:rsidR="00780FA7" w:rsidRPr="00780FA7" w:rsidRDefault="00780FA7" w:rsidP="00780FA7">
      <w:pPr>
        <w:rPr>
          <w:rFonts w:cstheme="minorHAnsi"/>
          <w:color w:val="000000"/>
          <w:szCs w:val="22"/>
          <w:lang w:eastAsia="lb-LU"/>
        </w:rPr>
      </w:pPr>
      <w:r w:rsidRPr="008F3009">
        <w:rPr>
          <w:rFonts w:cstheme="minorHAnsi"/>
          <w:b/>
          <w:color w:val="000000"/>
          <w:szCs w:val="22"/>
          <w:lang w:eastAsia="lb-LU"/>
        </w:rPr>
        <w:t>3.</w:t>
      </w:r>
      <w:r w:rsidRPr="00780FA7">
        <w:rPr>
          <w:rFonts w:cstheme="minorHAnsi"/>
          <w:color w:val="000000"/>
          <w:szCs w:val="22"/>
          <w:lang w:eastAsia="lb-LU"/>
        </w:rPr>
        <w:t xml:space="preserve"> l'emploi pour lequel il est d’usage constant de ne pas recourir au CDI en raison de la nature de l’activité exercée ou du caractère par nature temporaire de cet emploi, la liste de ces secteurs et emplois étant établie par règlement grand-ducal ;</w:t>
      </w:r>
    </w:p>
    <w:p w:rsidR="00780FA7" w:rsidRPr="00780FA7" w:rsidRDefault="00780FA7" w:rsidP="00780FA7">
      <w:pPr>
        <w:rPr>
          <w:rFonts w:cstheme="minorHAnsi"/>
          <w:color w:val="000000"/>
          <w:szCs w:val="22"/>
          <w:lang w:eastAsia="lb-LU"/>
        </w:rPr>
      </w:pPr>
      <w:proofErr w:type="gramStart"/>
      <w:r w:rsidRPr="00780FA7">
        <w:rPr>
          <w:rFonts w:cstheme="minorHAnsi"/>
          <w:color w:val="000000"/>
          <w:szCs w:val="22"/>
          <w:lang w:eastAsia="lb-LU"/>
        </w:rPr>
        <w:lastRenderedPageBreak/>
        <w:t>ou</w:t>
      </w:r>
      <w:proofErr w:type="gramEnd"/>
    </w:p>
    <w:p w:rsidR="00780FA7" w:rsidRPr="00780FA7" w:rsidRDefault="00780FA7" w:rsidP="00780FA7">
      <w:pPr>
        <w:rPr>
          <w:rFonts w:cstheme="minorHAnsi"/>
          <w:color w:val="000000"/>
          <w:szCs w:val="22"/>
          <w:lang w:eastAsia="lb-LU"/>
        </w:rPr>
      </w:pPr>
      <w:r w:rsidRPr="008F3009">
        <w:rPr>
          <w:rFonts w:cstheme="minorHAnsi"/>
          <w:b/>
          <w:color w:val="000000"/>
          <w:szCs w:val="22"/>
          <w:lang w:eastAsia="lb-LU"/>
        </w:rPr>
        <w:t xml:space="preserve">4. </w:t>
      </w:r>
      <w:r w:rsidRPr="00780FA7">
        <w:rPr>
          <w:rFonts w:cstheme="minorHAnsi"/>
          <w:color w:val="000000"/>
          <w:szCs w:val="22"/>
          <w:lang w:eastAsia="lb-LU"/>
        </w:rPr>
        <w:t>l’exécution d’une tâche occasionnelle et ponctuelle définie et ne rentrant pas dans le cadre de l’activité courante de l’entreprise;</w:t>
      </w:r>
      <w:r w:rsidR="00DC5731">
        <w:rPr>
          <w:rFonts w:cstheme="minorHAnsi"/>
          <w:color w:val="000000"/>
          <w:szCs w:val="22"/>
          <w:lang w:eastAsia="lb-LU"/>
        </w:rPr>
        <w:t xml:space="preserve"> </w:t>
      </w:r>
      <w:r w:rsidRPr="00780FA7">
        <w:rPr>
          <w:rFonts w:cstheme="minorHAnsi"/>
          <w:color w:val="000000"/>
          <w:szCs w:val="22"/>
          <w:lang w:eastAsia="lb-LU"/>
        </w:rPr>
        <w:t xml:space="preserve">(préciser en quoi consistent les tâches occasionnelles et en quoi elles sont ponctuelles) </w:t>
      </w:r>
    </w:p>
    <w:p w:rsidR="00780FA7" w:rsidRPr="00780FA7" w:rsidRDefault="00780FA7" w:rsidP="00780FA7">
      <w:pPr>
        <w:rPr>
          <w:rFonts w:cstheme="minorHAnsi"/>
          <w:color w:val="000000"/>
          <w:szCs w:val="22"/>
          <w:lang w:eastAsia="lb-LU"/>
        </w:rPr>
      </w:pPr>
      <w:proofErr w:type="gramStart"/>
      <w:r w:rsidRPr="00780FA7">
        <w:rPr>
          <w:rFonts w:cstheme="minorHAnsi"/>
          <w:color w:val="000000"/>
          <w:szCs w:val="22"/>
          <w:lang w:eastAsia="lb-LU"/>
        </w:rPr>
        <w:t>ou</w:t>
      </w:r>
      <w:proofErr w:type="gramEnd"/>
    </w:p>
    <w:p w:rsidR="00780FA7" w:rsidRPr="00780FA7" w:rsidRDefault="00780FA7" w:rsidP="00780FA7">
      <w:pPr>
        <w:rPr>
          <w:rFonts w:cstheme="minorHAnsi"/>
          <w:color w:val="000000"/>
          <w:szCs w:val="22"/>
          <w:lang w:eastAsia="lb-LU"/>
        </w:rPr>
      </w:pPr>
      <w:r w:rsidRPr="008F3009">
        <w:rPr>
          <w:rFonts w:cstheme="minorHAnsi"/>
          <w:b/>
          <w:color w:val="000000"/>
          <w:szCs w:val="22"/>
          <w:lang w:eastAsia="lb-LU"/>
        </w:rPr>
        <w:t xml:space="preserve">5. </w:t>
      </w:r>
      <w:r w:rsidRPr="00780FA7">
        <w:rPr>
          <w:rFonts w:cstheme="minorHAnsi"/>
          <w:color w:val="000000"/>
          <w:szCs w:val="22"/>
          <w:lang w:eastAsia="lb-LU"/>
        </w:rPr>
        <w:t xml:space="preserve">l’exécution d’une tâche précise et non durable en cas de survenance d’un accroissement temporaire et exceptionnel de l’activité de l’entreprise ou en cas de démarrage ou d’extension de l’entreprise; (préciser en quoi consiste la tâche précise et non durable et expliquer l'accroissement de l'activité/le démarrage de l'entreprise) </w:t>
      </w:r>
    </w:p>
    <w:p w:rsidR="00780FA7" w:rsidRPr="00780FA7" w:rsidRDefault="00780FA7" w:rsidP="00780FA7">
      <w:pPr>
        <w:rPr>
          <w:rFonts w:cstheme="minorHAnsi"/>
          <w:color w:val="000000"/>
          <w:szCs w:val="22"/>
          <w:lang w:eastAsia="lb-LU"/>
        </w:rPr>
      </w:pPr>
      <w:proofErr w:type="gramStart"/>
      <w:r w:rsidRPr="00780FA7">
        <w:rPr>
          <w:rFonts w:cstheme="minorHAnsi"/>
          <w:color w:val="000000"/>
          <w:szCs w:val="22"/>
          <w:lang w:eastAsia="lb-LU"/>
        </w:rPr>
        <w:t>ou</w:t>
      </w:r>
      <w:proofErr w:type="gramEnd"/>
    </w:p>
    <w:p w:rsidR="00780FA7" w:rsidRPr="00780FA7" w:rsidRDefault="00780FA7" w:rsidP="00780FA7">
      <w:pPr>
        <w:rPr>
          <w:rFonts w:cstheme="minorHAnsi"/>
          <w:color w:val="000000"/>
          <w:szCs w:val="22"/>
          <w:lang w:eastAsia="lb-LU"/>
        </w:rPr>
      </w:pPr>
      <w:r w:rsidRPr="008F3009">
        <w:rPr>
          <w:rFonts w:cstheme="minorHAnsi"/>
          <w:b/>
          <w:color w:val="000000"/>
          <w:szCs w:val="22"/>
          <w:lang w:eastAsia="lb-LU"/>
        </w:rPr>
        <w:t>6.</w:t>
      </w:r>
      <w:r w:rsidR="008F3009">
        <w:rPr>
          <w:rFonts w:cstheme="minorHAnsi"/>
          <w:color w:val="000000"/>
          <w:szCs w:val="22"/>
          <w:lang w:eastAsia="lb-LU"/>
        </w:rPr>
        <w:t xml:space="preserve"> </w:t>
      </w:r>
      <w:r w:rsidRPr="00780FA7">
        <w:rPr>
          <w:rFonts w:cstheme="minorHAnsi"/>
          <w:color w:val="000000"/>
          <w:szCs w:val="22"/>
          <w:lang w:eastAsia="lb-LU"/>
        </w:rPr>
        <w:t>l’exécution de travaux urgents rendue nécessaire pour prévenir des accidents, pour réparer des insuffisances de matériel, pour organiser des mesures de sauvetage des installations ou des bâtiments de l’entreprise de manière à éviter tout préjudice à l’entreprise et à son personnel;</w:t>
      </w:r>
      <w:r w:rsidR="00DC5731">
        <w:rPr>
          <w:rFonts w:cstheme="minorHAnsi"/>
          <w:color w:val="000000"/>
          <w:szCs w:val="22"/>
          <w:lang w:eastAsia="lb-LU"/>
        </w:rPr>
        <w:t xml:space="preserve"> </w:t>
      </w:r>
      <w:r w:rsidRPr="00780FA7">
        <w:rPr>
          <w:rFonts w:cstheme="minorHAnsi"/>
          <w:color w:val="000000"/>
          <w:szCs w:val="22"/>
          <w:lang w:eastAsia="lb-LU"/>
        </w:rPr>
        <w:t xml:space="preserve">(préciser en quoi consiste les travaux urgents et expliquer les circonstances les rendant nécessaires) </w:t>
      </w:r>
    </w:p>
    <w:p w:rsidR="00780FA7" w:rsidRPr="00780FA7" w:rsidRDefault="00780FA7" w:rsidP="00780FA7">
      <w:pPr>
        <w:rPr>
          <w:rFonts w:cstheme="minorHAnsi"/>
          <w:color w:val="000000"/>
          <w:szCs w:val="22"/>
          <w:lang w:eastAsia="lb-LU"/>
        </w:rPr>
      </w:pPr>
      <w:proofErr w:type="gramStart"/>
      <w:r w:rsidRPr="00780FA7">
        <w:rPr>
          <w:rFonts w:cstheme="minorHAnsi"/>
          <w:color w:val="000000"/>
          <w:szCs w:val="22"/>
          <w:lang w:eastAsia="lb-LU"/>
        </w:rPr>
        <w:t>ou</w:t>
      </w:r>
      <w:proofErr w:type="gramEnd"/>
    </w:p>
    <w:p w:rsidR="00780FA7" w:rsidRPr="00780FA7" w:rsidRDefault="00780FA7" w:rsidP="00780FA7">
      <w:pPr>
        <w:rPr>
          <w:rFonts w:cstheme="minorHAnsi"/>
          <w:color w:val="000000"/>
          <w:szCs w:val="22"/>
          <w:lang w:eastAsia="lb-LU"/>
        </w:rPr>
      </w:pPr>
      <w:r w:rsidRPr="008F3009">
        <w:rPr>
          <w:rFonts w:cstheme="minorHAnsi"/>
          <w:b/>
          <w:color w:val="000000"/>
          <w:szCs w:val="22"/>
          <w:lang w:eastAsia="lb-LU"/>
        </w:rPr>
        <w:t>7.</w:t>
      </w:r>
      <w:r w:rsidRPr="00780FA7">
        <w:rPr>
          <w:rFonts w:cstheme="minorHAnsi"/>
          <w:color w:val="000000"/>
          <w:szCs w:val="22"/>
          <w:lang w:eastAsia="lb-LU"/>
        </w:rPr>
        <w:t xml:space="preserve"> l’emploi d’un chômeur inscrit à</w:t>
      </w:r>
      <w:proofErr w:type="gramStart"/>
      <w:r w:rsidRPr="00780FA7">
        <w:rPr>
          <w:rFonts w:cstheme="minorHAnsi"/>
          <w:color w:val="000000"/>
          <w:szCs w:val="22"/>
          <w:lang w:eastAsia="lb-LU"/>
        </w:rPr>
        <w:t xml:space="preserve"> «l’Agence</w:t>
      </w:r>
      <w:proofErr w:type="gramEnd"/>
      <w:r w:rsidRPr="00780FA7">
        <w:rPr>
          <w:rFonts w:cstheme="minorHAnsi"/>
          <w:color w:val="000000"/>
          <w:szCs w:val="22"/>
          <w:lang w:eastAsia="lb-LU"/>
        </w:rPr>
        <w:t xml:space="preserve"> pour le développement de l’emploi», soit dans le cadre d’une mesure d’insertion ou de réinsertion dans la vie active, soit appartenant à une catégorie de chômeurs déclarés éligibles pour l’embauche moyennant contrat à durée déterminée, définie par un règlement grand-ducal à prendre sur avis du Conseil d’</w:t>
      </w:r>
      <w:proofErr w:type="spellStart"/>
      <w:r w:rsidRPr="00780FA7">
        <w:rPr>
          <w:rFonts w:cstheme="minorHAnsi"/>
          <w:color w:val="000000"/>
          <w:szCs w:val="22"/>
          <w:lang w:eastAsia="lb-LU"/>
        </w:rPr>
        <w:t>Etat</w:t>
      </w:r>
      <w:proofErr w:type="spellEnd"/>
      <w:r w:rsidRPr="00780FA7">
        <w:rPr>
          <w:rFonts w:cstheme="minorHAnsi"/>
          <w:color w:val="000000"/>
          <w:szCs w:val="22"/>
          <w:lang w:eastAsia="lb-LU"/>
        </w:rPr>
        <w:t xml:space="preserve"> et de l’assentiment de la Conférence des Présidents de la Chambre des députés. Les critères déterminant les catégories de chômeurs éligibles tiennent notamment compte de l’âge, de la formation et de la durée d’inscription du chômeur ainsi que du contexte social dans lequel il évolue; </w:t>
      </w:r>
    </w:p>
    <w:p w:rsidR="00780FA7" w:rsidRPr="00780FA7" w:rsidRDefault="00780FA7" w:rsidP="00780FA7">
      <w:pPr>
        <w:rPr>
          <w:rFonts w:cstheme="minorHAnsi"/>
          <w:color w:val="000000"/>
          <w:szCs w:val="22"/>
          <w:lang w:eastAsia="lb-LU"/>
        </w:rPr>
      </w:pPr>
      <w:proofErr w:type="gramStart"/>
      <w:r w:rsidRPr="00780FA7">
        <w:rPr>
          <w:rFonts w:cstheme="minorHAnsi"/>
          <w:color w:val="000000"/>
          <w:szCs w:val="22"/>
          <w:lang w:eastAsia="lb-LU"/>
        </w:rPr>
        <w:t>ou</w:t>
      </w:r>
      <w:proofErr w:type="gramEnd"/>
    </w:p>
    <w:p w:rsidR="00663599" w:rsidRDefault="00780FA7" w:rsidP="00663599">
      <w:pPr>
        <w:rPr>
          <w:rFonts w:cstheme="minorHAnsi"/>
          <w:color w:val="000000"/>
          <w:szCs w:val="22"/>
          <w:lang w:eastAsia="lb-LU"/>
        </w:rPr>
      </w:pPr>
      <w:r w:rsidRPr="008F3009">
        <w:rPr>
          <w:rFonts w:cstheme="minorHAnsi"/>
          <w:b/>
          <w:color w:val="000000"/>
          <w:szCs w:val="22"/>
          <w:lang w:eastAsia="lb-LU"/>
        </w:rPr>
        <w:t>8.</w:t>
      </w:r>
      <w:r w:rsidRPr="00780FA7">
        <w:rPr>
          <w:rFonts w:cstheme="minorHAnsi"/>
          <w:color w:val="000000"/>
          <w:szCs w:val="22"/>
          <w:lang w:eastAsia="lb-LU"/>
        </w:rPr>
        <w:t xml:space="preserve"> l’emploi destiné à favoriser l’embauche de certaines catégories de demandeurs d’emploi; (nécessité d’un agrément du Ministre ayant le travail dans ses attributions)</w:t>
      </w:r>
    </w:p>
    <w:p w:rsidR="00780FA7" w:rsidRPr="00780FA7" w:rsidRDefault="00780FA7" w:rsidP="00663599">
      <w:pPr>
        <w:rPr>
          <w:rFonts w:cstheme="minorHAnsi"/>
          <w:color w:val="000000"/>
          <w:szCs w:val="22"/>
          <w:lang w:eastAsia="lb-LU"/>
        </w:rPr>
      </w:pPr>
      <w:proofErr w:type="gramStart"/>
      <w:r w:rsidRPr="00780FA7">
        <w:rPr>
          <w:rFonts w:cstheme="minorHAnsi"/>
          <w:color w:val="000000"/>
          <w:szCs w:val="22"/>
          <w:lang w:eastAsia="lb-LU"/>
        </w:rPr>
        <w:t>ou</w:t>
      </w:r>
      <w:proofErr w:type="gramEnd"/>
    </w:p>
    <w:p w:rsidR="00780FA7" w:rsidRPr="00780FA7" w:rsidRDefault="00780FA7" w:rsidP="00780FA7">
      <w:pPr>
        <w:rPr>
          <w:rFonts w:cstheme="minorHAnsi"/>
          <w:color w:val="000000"/>
          <w:szCs w:val="22"/>
          <w:lang w:eastAsia="lb-LU"/>
        </w:rPr>
      </w:pPr>
      <w:r w:rsidRPr="008F3009">
        <w:rPr>
          <w:rFonts w:cstheme="minorHAnsi"/>
          <w:b/>
          <w:color w:val="000000"/>
          <w:szCs w:val="22"/>
          <w:lang w:eastAsia="lb-LU"/>
        </w:rPr>
        <w:t xml:space="preserve">9. </w:t>
      </w:r>
      <w:r w:rsidRPr="00780FA7">
        <w:rPr>
          <w:rFonts w:cstheme="minorHAnsi"/>
          <w:color w:val="000000"/>
          <w:szCs w:val="22"/>
          <w:lang w:eastAsia="lb-LU"/>
        </w:rPr>
        <w:t>l’emploi pour lequel l’employeur s’engage à assurer un complément de formation professionnelle au salarié. (</w:t>
      </w:r>
      <w:proofErr w:type="gramStart"/>
      <w:r w:rsidRPr="00780FA7">
        <w:rPr>
          <w:rFonts w:cstheme="minorHAnsi"/>
          <w:color w:val="000000"/>
          <w:szCs w:val="22"/>
          <w:lang w:eastAsia="lb-LU"/>
        </w:rPr>
        <w:t>nécessité</w:t>
      </w:r>
      <w:proofErr w:type="gramEnd"/>
      <w:r w:rsidRPr="00780FA7">
        <w:rPr>
          <w:rFonts w:cstheme="minorHAnsi"/>
          <w:color w:val="000000"/>
          <w:szCs w:val="22"/>
          <w:lang w:eastAsia="lb-LU"/>
        </w:rPr>
        <w:t xml:space="preserve"> d’un agrément du Ministre ayant le travail dans ses attributions)</w:t>
      </w:r>
    </w:p>
    <w:p w:rsidR="00780FA7" w:rsidRPr="00780FA7" w:rsidRDefault="00780FA7" w:rsidP="00780FA7">
      <w:pPr>
        <w:tabs>
          <w:tab w:val="left" w:pos="2220"/>
        </w:tabs>
        <w:spacing w:before="0"/>
        <w:rPr>
          <w:rFonts w:cstheme="minorHAnsi"/>
          <w:szCs w:val="22"/>
        </w:rPr>
      </w:pPr>
    </w:p>
    <w:p w:rsidR="00553222" w:rsidRPr="00780FA7" w:rsidRDefault="00780FA7" w:rsidP="00553222">
      <w:pPr>
        <w:rPr>
          <w:rFonts w:cstheme="minorHAnsi"/>
          <w:color w:val="000000"/>
          <w:szCs w:val="22"/>
          <w:lang w:eastAsia="lb-LU"/>
        </w:rPr>
      </w:pPr>
      <w:r w:rsidRPr="00780FA7">
        <w:rPr>
          <w:b/>
          <w:snapToGrid w:val="0"/>
          <w:szCs w:val="22"/>
        </w:rPr>
        <w:t>Art.3.</w:t>
      </w:r>
      <w:r w:rsidRPr="00780FA7">
        <w:rPr>
          <w:snapToGrid w:val="0"/>
          <w:szCs w:val="22"/>
        </w:rPr>
        <w:t xml:space="preserve"> Le présent contrat est conclu à l’essai pour une période de deux mois et avec un délai de préavis égal à quinze jours. En cas de non-résiliation de l’engagement à l’essai, le contrat est considéré comme définitif à partir du jour de l’entrée en service provisoire. </w:t>
      </w:r>
      <w:r w:rsidR="00553222" w:rsidRPr="00780FA7">
        <w:rPr>
          <w:snapToGrid w:val="0"/>
          <w:szCs w:val="22"/>
        </w:rPr>
        <w:t>À</w:t>
      </w:r>
      <w:r w:rsidRPr="00780FA7">
        <w:rPr>
          <w:snapToGrid w:val="0"/>
          <w:szCs w:val="22"/>
        </w:rPr>
        <w:t xml:space="preserve"> l’expiration du terme convenu à l’article 1</w:t>
      </w:r>
      <w:r w:rsidRPr="00780FA7">
        <w:rPr>
          <w:snapToGrid w:val="0"/>
          <w:szCs w:val="22"/>
          <w:vertAlign w:val="superscript"/>
        </w:rPr>
        <w:t>er</w:t>
      </w:r>
      <w:r w:rsidRPr="00780FA7">
        <w:rPr>
          <w:snapToGrid w:val="0"/>
          <w:szCs w:val="22"/>
        </w:rPr>
        <w:t xml:space="preserve"> ci-dessus, le présent contrat cesse de plein droit.</w:t>
      </w:r>
      <w:r w:rsidR="00553222" w:rsidRPr="00553222">
        <w:rPr>
          <w:rFonts w:cstheme="minorHAnsi"/>
          <w:color w:val="000000"/>
          <w:szCs w:val="22"/>
          <w:lang w:eastAsia="lb-LU"/>
        </w:rPr>
        <w:t xml:space="preserve"> </w:t>
      </w:r>
    </w:p>
    <w:p w:rsidR="00553222" w:rsidRPr="00780FA7" w:rsidRDefault="00553222" w:rsidP="00553222">
      <w:pPr>
        <w:tabs>
          <w:tab w:val="left" w:pos="2220"/>
        </w:tabs>
        <w:spacing w:before="0"/>
        <w:rPr>
          <w:rFonts w:cstheme="minorHAnsi"/>
          <w:szCs w:val="22"/>
        </w:rPr>
      </w:pPr>
    </w:p>
    <w:p w:rsidR="00594449" w:rsidRPr="00594449" w:rsidRDefault="00B34EDC" w:rsidP="00553222">
      <w:r w:rsidRPr="00780FA7">
        <w:rPr>
          <w:rFonts w:cstheme="minorHAnsi"/>
          <w:b/>
          <w:snapToGrid w:val="0"/>
          <w:szCs w:val="22"/>
        </w:rPr>
        <w:t>Art.</w:t>
      </w:r>
      <w:r w:rsidR="00594449">
        <w:rPr>
          <w:rFonts w:cstheme="minorHAnsi"/>
          <w:b/>
          <w:snapToGrid w:val="0"/>
          <w:szCs w:val="22"/>
        </w:rPr>
        <w:t>4</w:t>
      </w:r>
      <w:r w:rsidRPr="00780FA7">
        <w:rPr>
          <w:rFonts w:cstheme="minorHAnsi"/>
          <w:b/>
          <w:snapToGrid w:val="0"/>
          <w:szCs w:val="22"/>
        </w:rPr>
        <w:t>.</w:t>
      </w:r>
      <w:r w:rsidR="00551380" w:rsidRPr="00780FA7">
        <w:rPr>
          <w:rFonts w:cstheme="minorHAnsi"/>
          <w:szCs w:val="22"/>
        </w:rPr>
        <w:t> </w:t>
      </w:r>
      <w:r w:rsidR="00594449">
        <w:t xml:space="preserve">Le salarié est </w:t>
      </w:r>
      <w:r w:rsidR="00594449">
        <w:rPr>
          <w:snapToGrid w:val="0"/>
        </w:rPr>
        <w:t xml:space="preserve">engagé en qualité de </w:t>
      </w:r>
      <w:r w:rsidR="00594449">
        <w:rPr>
          <w:snapToGrid w:val="0"/>
        </w:rPr>
        <w:fldChar w:fldCharType="begin">
          <w:ffData>
            <w:name w:val="ListeDéroulante3"/>
            <w:enabled/>
            <w:calcOnExit w:val="0"/>
            <w:ddList>
              <w:listEntry w:val="agent de nettoyage"/>
              <w:listEntry w:val="salarié"/>
              <w:listEntry w:val="ménagère"/>
              <w:listEntry w:val="aide-cuisinier"/>
              <w:listEntry w:val="aide socio-familiale en formation"/>
              <w:listEntry w:val="salarié forestier"/>
              <w:listEntry w:val="salarié à tâche artisanale"/>
              <w:listEntry w:val="Salarié titulaire d'un CCP"/>
              <w:listEntry w:val="chef-ménagère"/>
              <w:listEntry w:val="Cuisinier sans CCP"/>
              <w:listEntry w:val="Salarié forestier sans DAP "/>
              <w:listEntry w:val="aide socio-familiale"/>
              <w:listEntry w:val="gardien de l'armée"/>
              <w:listEntry w:val="chauffeur professionnel"/>
              <w:listEntry w:val="artisan avec DAP"/>
              <w:listEntry w:val="cuisinier avec DAP"/>
              <w:listEntry w:val="magasinier avec DAP"/>
              <w:listEntry w:val="salarié forestier avec DAP"/>
            </w:ddList>
          </w:ffData>
        </w:fldChar>
      </w:r>
      <w:bookmarkStart w:id="5" w:name="ListeDéroulante3"/>
      <w:r w:rsidR="00594449">
        <w:rPr>
          <w:snapToGrid w:val="0"/>
        </w:rPr>
        <w:instrText xml:space="preserve"> FORMDROPDOWN </w:instrText>
      </w:r>
      <w:r w:rsidR="00CB7EBE">
        <w:rPr>
          <w:snapToGrid w:val="0"/>
        </w:rPr>
      </w:r>
      <w:r w:rsidR="00CB7EBE">
        <w:rPr>
          <w:snapToGrid w:val="0"/>
        </w:rPr>
        <w:fldChar w:fldCharType="separate"/>
      </w:r>
      <w:r w:rsidR="00594449">
        <w:rPr>
          <w:snapToGrid w:val="0"/>
        </w:rPr>
        <w:fldChar w:fldCharType="end"/>
      </w:r>
      <w:bookmarkEnd w:id="5"/>
      <w:r w:rsidR="00594449">
        <w:t xml:space="preserve"> </w:t>
      </w:r>
      <w:r w:rsidR="00594449">
        <w:rPr>
          <w:rStyle w:val="Appelnotedebasdep"/>
        </w:rPr>
        <w:footnoteReference w:id="1"/>
      </w:r>
    </w:p>
    <w:p w:rsidR="00774215" w:rsidRPr="00780FA7" w:rsidRDefault="00774215" w:rsidP="00780FA7">
      <w:pPr>
        <w:pStyle w:val="BasicParagraph"/>
        <w:spacing w:line="276" w:lineRule="auto"/>
        <w:rPr>
          <w:rFonts w:asciiTheme="minorHAnsi" w:hAnsiTheme="minorHAnsi" w:cstheme="minorHAnsi"/>
          <w:sz w:val="22"/>
          <w:szCs w:val="22"/>
          <w:lang w:val="fr-FR"/>
        </w:rPr>
      </w:pPr>
      <w:proofErr w:type="gramStart"/>
      <w:r w:rsidRPr="00780FA7">
        <w:rPr>
          <w:rFonts w:asciiTheme="minorHAnsi" w:hAnsiTheme="minorHAnsi" w:cstheme="minorHAnsi"/>
          <w:sz w:val="22"/>
          <w:szCs w:val="22"/>
          <w:lang w:val="fr-FR"/>
        </w:rPr>
        <w:t>dans</w:t>
      </w:r>
      <w:proofErr w:type="gramEnd"/>
      <w:r w:rsidRPr="00780FA7">
        <w:rPr>
          <w:rFonts w:asciiTheme="minorHAnsi" w:hAnsiTheme="minorHAnsi" w:cstheme="minorHAnsi"/>
          <w:sz w:val="22"/>
          <w:szCs w:val="22"/>
          <w:lang w:val="fr-FR"/>
        </w:rPr>
        <w:t xml:space="preserve"> la carrière :</w:t>
      </w:r>
    </w:p>
    <w:p w:rsidR="00774215" w:rsidRPr="00780FA7" w:rsidRDefault="008B38B2" w:rsidP="00780FA7">
      <w:pPr>
        <w:tabs>
          <w:tab w:val="left" w:pos="2977"/>
          <w:tab w:val="left" w:pos="3402"/>
          <w:tab w:val="left" w:pos="3828"/>
        </w:tabs>
        <w:rPr>
          <w:rFonts w:cstheme="minorHAnsi"/>
          <w:szCs w:val="22"/>
        </w:rPr>
      </w:pPr>
      <w:r w:rsidRPr="00780FA7">
        <w:rPr>
          <w:rFonts w:cstheme="minorHAnsi"/>
          <w:szCs w:val="22"/>
        </w:rPr>
        <w:tab/>
      </w:r>
      <w:r w:rsidRPr="00780FA7">
        <w:rPr>
          <w:rFonts w:cstheme="minorHAnsi"/>
          <w:szCs w:val="22"/>
        </w:rPr>
        <w:fldChar w:fldCharType="begin">
          <w:ffData>
            <w:name w:val="CaseACocher2"/>
            <w:enabled/>
            <w:calcOnExit w:val="0"/>
            <w:checkBox>
              <w:sizeAuto/>
              <w:default w:val="0"/>
            </w:checkBox>
          </w:ffData>
        </w:fldChar>
      </w:r>
      <w:r w:rsidRPr="00780FA7">
        <w:rPr>
          <w:rFonts w:cstheme="minorHAnsi"/>
          <w:szCs w:val="22"/>
        </w:rPr>
        <w:instrText xml:space="preserve"> FORMCHECKBOX </w:instrText>
      </w:r>
      <w:r w:rsidR="00CB7EBE">
        <w:rPr>
          <w:rFonts w:cstheme="minorHAnsi"/>
          <w:szCs w:val="22"/>
        </w:rPr>
      </w:r>
      <w:r w:rsidR="00CB7EBE">
        <w:rPr>
          <w:rFonts w:cstheme="minorHAnsi"/>
          <w:szCs w:val="22"/>
        </w:rPr>
        <w:fldChar w:fldCharType="separate"/>
      </w:r>
      <w:r w:rsidRPr="00780FA7">
        <w:rPr>
          <w:rFonts w:cstheme="minorHAnsi"/>
          <w:szCs w:val="22"/>
        </w:rPr>
        <w:fldChar w:fldCharType="end"/>
      </w:r>
      <w:r w:rsidRPr="00780FA7">
        <w:rPr>
          <w:rFonts w:cstheme="minorHAnsi"/>
          <w:szCs w:val="22"/>
        </w:rPr>
        <w:t xml:space="preserve"> </w:t>
      </w:r>
      <w:r w:rsidRPr="00780FA7">
        <w:rPr>
          <w:rFonts w:cstheme="minorHAnsi"/>
          <w:szCs w:val="22"/>
        </w:rPr>
        <w:tab/>
      </w:r>
      <w:r w:rsidRPr="00780FA7">
        <w:rPr>
          <w:rFonts w:cstheme="minorHAnsi"/>
          <w:szCs w:val="22"/>
        </w:rPr>
        <w:tab/>
      </w:r>
      <w:proofErr w:type="gramStart"/>
      <w:r w:rsidR="005710EB">
        <w:rPr>
          <w:rFonts w:cstheme="minorHAnsi"/>
          <w:szCs w:val="22"/>
        </w:rPr>
        <w:t>agent</w:t>
      </w:r>
      <w:proofErr w:type="gramEnd"/>
      <w:r w:rsidR="005710EB">
        <w:rPr>
          <w:rFonts w:cstheme="minorHAnsi"/>
          <w:szCs w:val="22"/>
        </w:rPr>
        <w:t xml:space="preserve"> de nettoyage </w:t>
      </w:r>
      <w:r w:rsidR="005710EB" w:rsidRPr="00537BEF">
        <w:rPr>
          <w:rFonts w:cstheme="minorHAnsi"/>
          <w:szCs w:val="22"/>
        </w:rPr>
        <w:t>régime transitoire</w:t>
      </w:r>
    </w:p>
    <w:p w:rsidR="00774215" w:rsidRPr="00780FA7" w:rsidRDefault="00774215" w:rsidP="00780FA7">
      <w:pPr>
        <w:tabs>
          <w:tab w:val="left" w:pos="2977"/>
          <w:tab w:val="left" w:pos="3402"/>
          <w:tab w:val="left" w:pos="3828"/>
        </w:tabs>
        <w:rPr>
          <w:rFonts w:cstheme="minorHAnsi"/>
          <w:szCs w:val="22"/>
        </w:rPr>
      </w:pPr>
      <w:r w:rsidRPr="00780FA7">
        <w:rPr>
          <w:rFonts w:cstheme="minorHAnsi"/>
          <w:szCs w:val="22"/>
        </w:rPr>
        <w:tab/>
      </w:r>
      <w:r w:rsidRPr="00780FA7">
        <w:rPr>
          <w:rFonts w:cstheme="minorHAnsi"/>
          <w:szCs w:val="22"/>
        </w:rPr>
        <w:fldChar w:fldCharType="begin">
          <w:ffData>
            <w:name w:val="CaseACocher2"/>
            <w:enabled/>
            <w:calcOnExit w:val="0"/>
            <w:checkBox>
              <w:sizeAuto/>
              <w:default w:val="0"/>
            </w:checkBox>
          </w:ffData>
        </w:fldChar>
      </w:r>
      <w:bookmarkStart w:id="6" w:name="CaseACocher2"/>
      <w:r w:rsidRPr="00780FA7">
        <w:rPr>
          <w:rFonts w:cstheme="minorHAnsi"/>
          <w:szCs w:val="22"/>
        </w:rPr>
        <w:instrText xml:space="preserve"> FORMCHECKBOX </w:instrText>
      </w:r>
      <w:r w:rsidR="00CB7EBE">
        <w:rPr>
          <w:rFonts w:cstheme="minorHAnsi"/>
          <w:szCs w:val="22"/>
        </w:rPr>
      </w:r>
      <w:r w:rsidR="00CB7EBE">
        <w:rPr>
          <w:rFonts w:cstheme="minorHAnsi"/>
          <w:szCs w:val="22"/>
        </w:rPr>
        <w:fldChar w:fldCharType="separate"/>
      </w:r>
      <w:r w:rsidRPr="00780FA7">
        <w:rPr>
          <w:rFonts w:cstheme="minorHAnsi"/>
          <w:szCs w:val="22"/>
        </w:rPr>
        <w:fldChar w:fldCharType="end"/>
      </w:r>
      <w:bookmarkEnd w:id="6"/>
      <w:r w:rsidR="0086584F">
        <w:rPr>
          <w:rFonts w:cstheme="minorHAnsi"/>
          <w:szCs w:val="22"/>
        </w:rPr>
        <w:tab/>
        <w:t>B</w:t>
      </w:r>
      <w:r w:rsidR="0086584F">
        <w:rPr>
          <w:rFonts w:cstheme="minorHAnsi"/>
          <w:szCs w:val="22"/>
        </w:rPr>
        <w:tab/>
        <w:t>salarié</w:t>
      </w:r>
    </w:p>
    <w:p w:rsidR="00774215" w:rsidRPr="00780FA7" w:rsidRDefault="00774215" w:rsidP="00780FA7">
      <w:pPr>
        <w:tabs>
          <w:tab w:val="left" w:pos="2977"/>
          <w:tab w:val="left" w:pos="3402"/>
          <w:tab w:val="left" w:pos="3828"/>
        </w:tabs>
        <w:rPr>
          <w:rFonts w:cstheme="minorHAnsi"/>
          <w:szCs w:val="22"/>
        </w:rPr>
      </w:pPr>
      <w:r w:rsidRPr="00780FA7">
        <w:rPr>
          <w:rFonts w:cstheme="minorHAnsi"/>
          <w:szCs w:val="22"/>
        </w:rPr>
        <w:lastRenderedPageBreak/>
        <w:tab/>
      </w:r>
      <w:r w:rsidRPr="00780FA7">
        <w:rPr>
          <w:rFonts w:cstheme="minorHAnsi"/>
          <w:szCs w:val="22"/>
        </w:rPr>
        <w:fldChar w:fldCharType="begin">
          <w:ffData>
            <w:name w:val="CaseACocher3"/>
            <w:enabled/>
            <w:calcOnExit w:val="0"/>
            <w:checkBox>
              <w:sizeAuto/>
              <w:default w:val="0"/>
            </w:checkBox>
          </w:ffData>
        </w:fldChar>
      </w:r>
      <w:bookmarkStart w:id="7" w:name="CaseACocher3"/>
      <w:r w:rsidRPr="00780FA7">
        <w:rPr>
          <w:rFonts w:cstheme="minorHAnsi"/>
          <w:szCs w:val="22"/>
        </w:rPr>
        <w:instrText xml:space="preserve"> FORMCHECKBOX </w:instrText>
      </w:r>
      <w:r w:rsidR="00CB7EBE">
        <w:rPr>
          <w:rFonts w:cstheme="minorHAnsi"/>
          <w:szCs w:val="22"/>
        </w:rPr>
      </w:r>
      <w:r w:rsidR="00CB7EBE">
        <w:rPr>
          <w:rFonts w:cstheme="minorHAnsi"/>
          <w:szCs w:val="22"/>
        </w:rPr>
        <w:fldChar w:fldCharType="separate"/>
      </w:r>
      <w:r w:rsidRPr="00780FA7">
        <w:rPr>
          <w:rFonts w:cstheme="minorHAnsi"/>
          <w:szCs w:val="22"/>
        </w:rPr>
        <w:fldChar w:fldCharType="end"/>
      </w:r>
      <w:bookmarkEnd w:id="7"/>
      <w:r w:rsidRPr="00780FA7">
        <w:rPr>
          <w:rFonts w:cstheme="minorHAnsi"/>
          <w:szCs w:val="22"/>
        </w:rPr>
        <w:tab/>
        <w:t>C</w:t>
      </w:r>
      <w:r w:rsidRPr="00780FA7">
        <w:rPr>
          <w:rFonts w:cstheme="minorHAnsi"/>
          <w:szCs w:val="22"/>
        </w:rPr>
        <w:tab/>
        <w:t>salar</w:t>
      </w:r>
      <w:r w:rsidR="0086584F">
        <w:rPr>
          <w:rFonts w:cstheme="minorHAnsi"/>
          <w:szCs w:val="22"/>
        </w:rPr>
        <w:t>ié avec tâche artisanale ou CCP</w:t>
      </w:r>
    </w:p>
    <w:p w:rsidR="00774215" w:rsidRPr="00780FA7" w:rsidRDefault="00774215" w:rsidP="00780FA7">
      <w:pPr>
        <w:tabs>
          <w:tab w:val="left" w:pos="2977"/>
          <w:tab w:val="left" w:pos="3402"/>
          <w:tab w:val="left" w:pos="3828"/>
        </w:tabs>
        <w:rPr>
          <w:rFonts w:cstheme="minorHAnsi"/>
          <w:szCs w:val="22"/>
        </w:rPr>
      </w:pPr>
      <w:r w:rsidRPr="00780FA7">
        <w:rPr>
          <w:rFonts w:cstheme="minorHAnsi"/>
          <w:szCs w:val="22"/>
        </w:rPr>
        <w:tab/>
      </w:r>
      <w:r w:rsidRPr="00780FA7">
        <w:rPr>
          <w:rFonts w:cstheme="minorHAnsi"/>
          <w:szCs w:val="22"/>
        </w:rPr>
        <w:fldChar w:fldCharType="begin">
          <w:ffData>
            <w:name w:val="CaseACocher4"/>
            <w:enabled/>
            <w:calcOnExit w:val="0"/>
            <w:checkBox>
              <w:sizeAuto/>
              <w:default w:val="0"/>
            </w:checkBox>
          </w:ffData>
        </w:fldChar>
      </w:r>
      <w:bookmarkStart w:id="8" w:name="CaseACocher4"/>
      <w:r w:rsidRPr="00780FA7">
        <w:rPr>
          <w:rFonts w:cstheme="minorHAnsi"/>
          <w:szCs w:val="22"/>
        </w:rPr>
        <w:instrText xml:space="preserve"> FORMCHECKBOX </w:instrText>
      </w:r>
      <w:r w:rsidR="00CB7EBE">
        <w:rPr>
          <w:rFonts w:cstheme="minorHAnsi"/>
          <w:szCs w:val="22"/>
        </w:rPr>
      </w:r>
      <w:r w:rsidR="00CB7EBE">
        <w:rPr>
          <w:rFonts w:cstheme="minorHAnsi"/>
          <w:szCs w:val="22"/>
        </w:rPr>
        <w:fldChar w:fldCharType="separate"/>
      </w:r>
      <w:r w:rsidRPr="00780FA7">
        <w:rPr>
          <w:rFonts w:cstheme="minorHAnsi"/>
          <w:szCs w:val="22"/>
        </w:rPr>
        <w:fldChar w:fldCharType="end"/>
      </w:r>
      <w:bookmarkEnd w:id="8"/>
      <w:r w:rsidR="0086584F">
        <w:rPr>
          <w:rFonts w:cstheme="minorHAnsi"/>
          <w:szCs w:val="22"/>
        </w:rPr>
        <w:tab/>
        <w:t>D</w:t>
      </w:r>
      <w:r w:rsidR="0086584F">
        <w:rPr>
          <w:rFonts w:cstheme="minorHAnsi"/>
          <w:szCs w:val="22"/>
        </w:rPr>
        <w:tab/>
        <w:t>salarié spécialisé</w:t>
      </w:r>
    </w:p>
    <w:p w:rsidR="001A3A48" w:rsidRPr="00780FA7" w:rsidRDefault="00774215" w:rsidP="00780FA7">
      <w:pPr>
        <w:tabs>
          <w:tab w:val="left" w:pos="2977"/>
          <w:tab w:val="left" w:pos="3402"/>
          <w:tab w:val="left" w:pos="3828"/>
        </w:tabs>
        <w:ind w:left="3402" w:hanging="3262"/>
        <w:rPr>
          <w:rFonts w:cstheme="minorHAnsi"/>
          <w:szCs w:val="22"/>
        </w:rPr>
      </w:pPr>
      <w:r w:rsidRPr="00780FA7">
        <w:rPr>
          <w:rFonts w:cstheme="minorHAnsi"/>
          <w:szCs w:val="22"/>
        </w:rPr>
        <w:tab/>
      </w:r>
      <w:r w:rsidRPr="00780FA7">
        <w:rPr>
          <w:rFonts w:cstheme="minorHAnsi"/>
          <w:szCs w:val="22"/>
        </w:rPr>
        <w:fldChar w:fldCharType="begin">
          <w:ffData>
            <w:name w:val="CaseACocher5"/>
            <w:enabled/>
            <w:calcOnExit w:val="0"/>
            <w:checkBox>
              <w:sizeAuto/>
              <w:default w:val="0"/>
            </w:checkBox>
          </w:ffData>
        </w:fldChar>
      </w:r>
      <w:bookmarkStart w:id="9" w:name="CaseACocher5"/>
      <w:r w:rsidRPr="00780FA7">
        <w:rPr>
          <w:rFonts w:cstheme="minorHAnsi"/>
          <w:szCs w:val="22"/>
        </w:rPr>
        <w:instrText xml:space="preserve"> FORMCHECKBOX </w:instrText>
      </w:r>
      <w:r w:rsidR="00CB7EBE">
        <w:rPr>
          <w:rFonts w:cstheme="minorHAnsi"/>
          <w:szCs w:val="22"/>
        </w:rPr>
      </w:r>
      <w:r w:rsidR="00CB7EBE">
        <w:rPr>
          <w:rFonts w:cstheme="minorHAnsi"/>
          <w:szCs w:val="22"/>
        </w:rPr>
        <w:fldChar w:fldCharType="separate"/>
      </w:r>
      <w:r w:rsidRPr="00780FA7">
        <w:rPr>
          <w:rFonts w:cstheme="minorHAnsi"/>
          <w:szCs w:val="22"/>
        </w:rPr>
        <w:fldChar w:fldCharType="end"/>
      </w:r>
      <w:bookmarkEnd w:id="9"/>
      <w:r w:rsidRPr="00780FA7">
        <w:rPr>
          <w:rFonts w:cstheme="minorHAnsi"/>
          <w:szCs w:val="22"/>
        </w:rPr>
        <w:tab/>
        <w:t>E</w:t>
      </w:r>
      <w:r w:rsidRPr="00780FA7">
        <w:rPr>
          <w:rFonts w:cstheme="minorHAnsi"/>
          <w:szCs w:val="22"/>
        </w:rPr>
        <w:tab/>
        <w:t xml:space="preserve">salarié-artisan avec DAP ou brevet de maîtrise du </w:t>
      </w:r>
    </w:p>
    <w:p w:rsidR="00774215" w:rsidRPr="00780FA7" w:rsidRDefault="001A3A48" w:rsidP="00780FA7">
      <w:pPr>
        <w:tabs>
          <w:tab w:val="left" w:pos="2977"/>
          <w:tab w:val="left" w:pos="3402"/>
          <w:tab w:val="left" w:pos="3828"/>
        </w:tabs>
        <w:ind w:left="3402" w:hanging="3262"/>
        <w:rPr>
          <w:rFonts w:cstheme="minorHAnsi"/>
          <w:szCs w:val="22"/>
        </w:rPr>
      </w:pPr>
      <w:r w:rsidRPr="00780FA7">
        <w:rPr>
          <w:rFonts w:cstheme="minorHAnsi"/>
          <w:szCs w:val="22"/>
        </w:rPr>
        <w:tab/>
      </w:r>
      <w:r w:rsidRPr="00780FA7">
        <w:rPr>
          <w:rFonts w:cstheme="minorHAnsi"/>
          <w:szCs w:val="22"/>
        </w:rPr>
        <w:tab/>
      </w:r>
      <w:r w:rsidRPr="00780FA7">
        <w:rPr>
          <w:rFonts w:cstheme="minorHAnsi"/>
          <w:szCs w:val="22"/>
        </w:rPr>
        <w:tab/>
      </w:r>
      <w:proofErr w:type="gramStart"/>
      <w:r w:rsidR="00594449">
        <w:rPr>
          <w:rFonts w:cstheme="minorHAnsi"/>
          <w:szCs w:val="22"/>
        </w:rPr>
        <w:t>m</w:t>
      </w:r>
      <w:r w:rsidRPr="00780FA7">
        <w:rPr>
          <w:rFonts w:cstheme="minorHAnsi"/>
          <w:szCs w:val="22"/>
        </w:rPr>
        <w:t>étier</w:t>
      </w:r>
      <w:proofErr w:type="gramEnd"/>
      <w:r w:rsidRPr="00780FA7">
        <w:rPr>
          <w:rFonts w:cstheme="minorHAnsi"/>
          <w:szCs w:val="22"/>
        </w:rPr>
        <w:t xml:space="preserve"> exercé</w:t>
      </w:r>
    </w:p>
    <w:p w:rsidR="00774215" w:rsidRPr="00780FA7" w:rsidRDefault="00774215" w:rsidP="00780FA7">
      <w:pPr>
        <w:pStyle w:val="BasicParagraph"/>
        <w:spacing w:line="276" w:lineRule="auto"/>
        <w:rPr>
          <w:rFonts w:asciiTheme="minorHAnsi" w:hAnsiTheme="minorHAnsi" w:cstheme="minorHAnsi"/>
          <w:sz w:val="22"/>
          <w:szCs w:val="22"/>
          <w:lang w:val="fr-FR"/>
        </w:rPr>
      </w:pPr>
    </w:p>
    <w:p w:rsidR="00162ED0" w:rsidRPr="00780FA7" w:rsidRDefault="00162ED0" w:rsidP="00162ED0">
      <w:pPr>
        <w:rPr>
          <w:rFonts w:cstheme="minorHAnsi"/>
          <w:snapToGrid w:val="0"/>
          <w:szCs w:val="22"/>
        </w:rPr>
      </w:pPr>
      <w:r w:rsidRPr="00780FA7">
        <w:rPr>
          <w:rFonts w:cstheme="minorHAnsi"/>
          <w:szCs w:val="22"/>
        </w:rPr>
        <w:t>Le salarié est</w:t>
      </w:r>
      <w:r w:rsidRPr="00780FA7">
        <w:rPr>
          <w:rFonts w:cstheme="minorHAnsi"/>
          <w:snapToGrid w:val="0"/>
          <w:szCs w:val="22"/>
        </w:rPr>
        <w:t xml:space="preserve"> chargé des travaux suivants (description détaillée)</w:t>
      </w:r>
      <w:r w:rsidRPr="00780FA7">
        <w:rPr>
          <w:rStyle w:val="Appelnotedebasdep"/>
          <w:rFonts w:cstheme="minorHAnsi"/>
          <w:snapToGrid w:val="0"/>
          <w:szCs w:val="22"/>
        </w:rPr>
        <w:footnoteReference w:id="2"/>
      </w:r>
      <w:r w:rsidRPr="00780FA7">
        <w:rPr>
          <w:rFonts w:cstheme="minorHAnsi"/>
          <w:snapToGrid w:val="0"/>
          <w:szCs w:val="22"/>
        </w:rPr>
        <w:t> :</w:t>
      </w:r>
    </w:p>
    <w:p w:rsidR="00162ED0" w:rsidRPr="00780FA7" w:rsidRDefault="00162ED0" w:rsidP="00162ED0">
      <w:pPr>
        <w:rPr>
          <w:rFonts w:cstheme="minorHAnsi"/>
          <w:szCs w:val="22"/>
        </w:rPr>
      </w:pPr>
      <w:r w:rsidRPr="00780FA7">
        <w:rPr>
          <w:rFonts w:cstheme="minorHAnsi"/>
          <w:szCs w:val="22"/>
        </w:rPr>
        <w:t xml:space="preserve">L'État se réserve le droit d'affecter le salarié à une autre fonction et ce, selon ses besoins et en considération de </w:t>
      </w:r>
      <w:r w:rsidR="00E65892">
        <w:rPr>
          <w:rFonts w:cstheme="minorHAnsi"/>
          <w:szCs w:val="22"/>
        </w:rPr>
        <w:t>s</w:t>
      </w:r>
      <w:r w:rsidRPr="00780FA7">
        <w:rPr>
          <w:rFonts w:cstheme="minorHAnsi"/>
          <w:szCs w:val="22"/>
        </w:rPr>
        <w:t>a formation et de</w:t>
      </w:r>
      <w:r w:rsidR="00E65892">
        <w:rPr>
          <w:rFonts w:cstheme="minorHAnsi"/>
          <w:szCs w:val="22"/>
        </w:rPr>
        <w:t xml:space="preserve"> </w:t>
      </w:r>
      <w:r w:rsidRPr="00780FA7">
        <w:rPr>
          <w:rFonts w:cstheme="minorHAnsi"/>
          <w:szCs w:val="22"/>
        </w:rPr>
        <w:t>s</w:t>
      </w:r>
      <w:r w:rsidR="00E65892">
        <w:rPr>
          <w:rFonts w:cstheme="minorHAnsi"/>
          <w:szCs w:val="22"/>
        </w:rPr>
        <w:t>es</w:t>
      </w:r>
      <w:r w:rsidRPr="00780FA7">
        <w:rPr>
          <w:rFonts w:cstheme="minorHAnsi"/>
          <w:szCs w:val="22"/>
        </w:rPr>
        <w:t xml:space="preserve"> qualifications. </w:t>
      </w:r>
    </w:p>
    <w:p w:rsidR="00B34EDC" w:rsidRPr="00780FA7" w:rsidRDefault="00B34EDC" w:rsidP="00162ED0">
      <w:pPr>
        <w:spacing w:before="0"/>
        <w:rPr>
          <w:rFonts w:cstheme="minorHAnsi"/>
          <w:szCs w:val="22"/>
        </w:rPr>
      </w:pPr>
    </w:p>
    <w:p w:rsidR="00B34EDC" w:rsidRPr="00780FA7" w:rsidRDefault="00B34EDC" w:rsidP="00780FA7">
      <w:pPr>
        <w:spacing w:before="0"/>
        <w:rPr>
          <w:rFonts w:cstheme="minorHAnsi"/>
          <w:szCs w:val="22"/>
        </w:rPr>
      </w:pPr>
    </w:p>
    <w:p w:rsidR="00774215" w:rsidRPr="00780FA7" w:rsidRDefault="00B34EDC" w:rsidP="00780FA7">
      <w:pPr>
        <w:pStyle w:val="BasicParagraph"/>
        <w:spacing w:line="276" w:lineRule="auto"/>
        <w:rPr>
          <w:rFonts w:asciiTheme="minorHAnsi" w:hAnsiTheme="minorHAnsi" w:cstheme="minorHAnsi"/>
          <w:sz w:val="22"/>
          <w:szCs w:val="22"/>
          <w:lang w:val="fr-FR"/>
        </w:rPr>
      </w:pPr>
      <w:r w:rsidRPr="00780FA7">
        <w:rPr>
          <w:rFonts w:asciiTheme="minorHAnsi" w:hAnsiTheme="minorHAnsi" w:cstheme="minorHAnsi"/>
          <w:b/>
          <w:snapToGrid w:val="0"/>
          <w:color w:val="auto"/>
          <w:sz w:val="22"/>
          <w:szCs w:val="22"/>
          <w:lang w:val="fr-FR" w:eastAsia="en-US"/>
        </w:rPr>
        <w:t>Art.</w:t>
      </w:r>
      <w:r w:rsidR="00594449">
        <w:rPr>
          <w:rFonts w:asciiTheme="minorHAnsi" w:hAnsiTheme="minorHAnsi" w:cstheme="minorHAnsi"/>
          <w:b/>
          <w:snapToGrid w:val="0"/>
          <w:color w:val="auto"/>
          <w:sz w:val="22"/>
          <w:szCs w:val="22"/>
          <w:lang w:val="fr-FR" w:eastAsia="en-US"/>
        </w:rPr>
        <w:t>5</w:t>
      </w:r>
      <w:r w:rsidRPr="00780FA7">
        <w:rPr>
          <w:rFonts w:asciiTheme="minorHAnsi" w:hAnsiTheme="minorHAnsi" w:cstheme="minorHAnsi"/>
          <w:b/>
          <w:snapToGrid w:val="0"/>
          <w:color w:val="auto"/>
          <w:sz w:val="22"/>
          <w:szCs w:val="22"/>
          <w:lang w:val="fr-FR" w:eastAsia="en-US"/>
        </w:rPr>
        <w:t>.</w:t>
      </w:r>
      <w:r w:rsidR="00551380" w:rsidRPr="00780FA7">
        <w:rPr>
          <w:rFonts w:asciiTheme="minorHAnsi" w:hAnsiTheme="minorHAnsi" w:cstheme="minorHAnsi"/>
          <w:b/>
          <w:snapToGrid w:val="0"/>
          <w:color w:val="auto"/>
          <w:sz w:val="22"/>
          <w:szCs w:val="22"/>
          <w:lang w:val="fr-FR" w:eastAsia="en-US"/>
        </w:rPr>
        <w:t> </w:t>
      </w:r>
      <w:r w:rsidR="00774215" w:rsidRPr="00780FA7">
        <w:rPr>
          <w:rFonts w:asciiTheme="minorHAnsi" w:hAnsiTheme="minorHAnsi" w:cstheme="minorHAnsi"/>
          <w:sz w:val="22"/>
          <w:szCs w:val="22"/>
          <w:lang w:val="fr-FR"/>
        </w:rPr>
        <w:t xml:space="preserve">Le salarié est affecté </w:t>
      </w:r>
    </w:p>
    <w:p w:rsidR="00774215" w:rsidRPr="00780FA7" w:rsidRDefault="00774215" w:rsidP="00780FA7">
      <w:pPr>
        <w:rPr>
          <w:rFonts w:cstheme="minorHAnsi"/>
          <w:szCs w:val="22"/>
        </w:rPr>
      </w:pPr>
      <w:r w:rsidRPr="00780FA7">
        <w:rPr>
          <w:rFonts w:cstheme="minorHAnsi"/>
          <w:szCs w:val="22"/>
        </w:rPr>
        <w:t xml:space="preserve">à la division / à la section / au service </w:t>
      </w:r>
      <w:r w:rsidRPr="00780FA7">
        <w:rPr>
          <w:rFonts w:cstheme="minorHAnsi"/>
          <w:szCs w:val="22"/>
        </w:rPr>
        <w:fldChar w:fldCharType="begin">
          <w:ffData>
            <w:name w:val="Texte59"/>
            <w:enabled/>
            <w:calcOnExit w:val="0"/>
            <w:textInput/>
          </w:ffData>
        </w:fldChar>
      </w:r>
      <w:r w:rsidRPr="00780FA7">
        <w:rPr>
          <w:rFonts w:cstheme="minorHAnsi"/>
          <w:szCs w:val="22"/>
        </w:rPr>
        <w:instrText xml:space="preserve"> FORMTEXT </w:instrText>
      </w:r>
      <w:r w:rsidRPr="00780FA7">
        <w:rPr>
          <w:rFonts w:cstheme="minorHAnsi"/>
          <w:szCs w:val="22"/>
        </w:rPr>
      </w:r>
      <w:r w:rsidRPr="00780FA7">
        <w:rPr>
          <w:rFonts w:cstheme="minorHAnsi"/>
          <w:szCs w:val="22"/>
        </w:rPr>
        <w:fldChar w:fldCharType="separate"/>
      </w:r>
      <w:r w:rsidRPr="00780FA7">
        <w:rPr>
          <w:rFonts w:cstheme="minorHAnsi"/>
          <w:noProof/>
          <w:szCs w:val="22"/>
        </w:rPr>
        <w:t> </w:t>
      </w:r>
      <w:r w:rsidRPr="00780FA7">
        <w:rPr>
          <w:rFonts w:cstheme="minorHAnsi"/>
          <w:noProof/>
          <w:szCs w:val="22"/>
        </w:rPr>
        <w:t> </w:t>
      </w:r>
      <w:r w:rsidRPr="00780FA7">
        <w:rPr>
          <w:rFonts w:cstheme="minorHAnsi"/>
          <w:noProof/>
          <w:szCs w:val="22"/>
        </w:rPr>
        <w:t> </w:t>
      </w:r>
      <w:r w:rsidRPr="00780FA7">
        <w:rPr>
          <w:rFonts w:cstheme="minorHAnsi"/>
          <w:noProof/>
          <w:szCs w:val="22"/>
        </w:rPr>
        <w:t> </w:t>
      </w:r>
      <w:r w:rsidRPr="00780FA7">
        <w:rPr>
          <w:rFonts w:cstheme="minorHAnsi"/>
          <w:noProof/>
          <w:szCs w:val="22"/>
        </w:rPr>
        <w:t> </w:t>
      </w:r>
      <w:r w:rsidRPr="00780FA7">
        <w:rPr>
          <w:rFonts w:cstheme="minorHAnsi"/>
          <w:szCs w:val="22"/>
        </w:rPr>
        <w:fldChar w:fldCharType="end"/>
      </w:r>
    </w:p>
    <w:p w:rsidR="00774215" w:rsidRPr="00780FA7" w:rsidRDefault="00774215" w:rsidP="00780FA7">
      <w:pPr>
        <w:rPr>
          <w:rFonts w:cstheme="minorHAnsi"/>
          <w:szCs w:val="22"/>
        </w:rPr>
      </w:pPr>
      <w:r w:rsidRPr="00780FA7">
        <w:rPr>
          <w:rFonts w:cstheme="minorHAnsi"/>
          <w:szCs w:val="22"/>
        </w:rPr>
        <w:t xml:space="preserve">du ministère / de l’administration </w:t>
      </w:r>
      <w:r w:rsidRPr="00780FA7">
        <w:rPr>
          <w:rFonts w:cstheme="minorHAnsi"/>
          <w:szCs w:val="22"/>
        </w:rPr>
        <w:fldChar w:fldCharType="begin">
          <w:ffData>
            <w:name w:val="Texte59"/>
            <w:enabled/>
            <w:calcOnExit w:val="0"/>
            <w:textInput/>
          </w:ffData>
        </w:fldChar>
      </w:r>
      <w:r w:rsidRPr="00780FA7">
        <w:rPr>
          <w:rFonts w:cstheme="minorHAnsi"/>
          <w:szCs w:val="22"/>
        </w:rPr>
        <w:instrText xml:space="preserve"> FORMTEXT </w:instrText>
      </w:r>
      <w:r w:rsidRPr="00780FA7">
        <w:rPr>
          <w:rFonts w:cstheme="minorHAnsi"/>
          <w:szCs w:val="22"/>
        </w:rPr>
      </w:r>
      <w:r w:rsidRPr="00780FA7">
        <w:rPr>
          <w:rFonts w:cstheme="minorHAnsi"/>
          <w:szCs w:val="22"/>
        </w:rPr>
        <w:fldChar w:fldCharType="separate"/>
      </w:r>
      <w:r w:rsidRPr="00780FA7">
        <w:rPr>
          <w:rFonts w:cstheme="minorHAnsi"/>
          <w:noProof/>
          <w:szCs w:val="22"/>
        </w:rPr>
        <w:t> </w:t>
      </w:r>
      <w:r w:rsidRPr="00780FA7">
        <w:rPr>
          <w:rFonts w:cstheme="minorHAnsi"/>
          <w:noProof/>
          <w:szCs w:val="22"/>
        </w:rPr>
        <w:t> </w:t>
      </w:r>
      <w:r w:rsidRPr="00780FA7">
        <w:rPr>
          <w:rFonts w:cstheme="minorHAnsi"/>
          <w:noProof/>
          <w:szCs w:val="22"/>
        </w:rPr>
        <w:t> </w:t>
      </w:r>
      <w:r w:rsidRPr="00780FA7">
        <w:rPr>
          <w:rFonts w:cstheme="minorHAnsi"/>
          <w:noProof/>
          <w:szCs w:val="22"/>
        </w:rPr>
        <w:t> </w:t>
      </w:r>
      <w:r w:rsidRPr="00780FA7">
        <w:rPr>
          <w:rFonts w:cstheme="minorHAnsi"/>
          <w:noProof/>
          <w:szCs w:val="22"/>
        </w:rPr>
        <w:t> </w:t>
      </w:r>
      <w:r w:rsidRPr="00780FA7">
        <w:rPr>
          <w:rFonts w:cstheme="minorHAnsi"/>
          <w:szCs w:val="22"/>
        </w:rPr>
        <w:fldChar w:fldCharType="end"/>
      </w:r>
      <w:r w:rsidRPr="00780FA7">
        <w:rPr>
          <w:rFonts w:cstheme="minorHAnsi"/>
          <w:szCs w:val="22"/>
        </w:rPr>
        <w:t>.</w:t>
      </w:r>
    </w:p>
    <w:p w:rsidR="001A3A48" w:rsidRDefault="00774215" w:rsidP="00780FA7">
      <w:pPr>
        <w:rPr>
          <w:rFonts w:cstheme="minorHAnsi"/>
          <w:szCs w:val="22"/>
        </w:rPr>
      </w:pPr>
      <w:r w:rsidRPr="00780FA7">
        <w:rPr>
          <w:rFonts w:cstheme="minorHAnsi"/>
          <w:szCs w:val="22"/>
        </w:rPr>
        <w:t xml:space="preserve">Le lieu de travail officiel est </w:t>
      </w:r>
      <w:r w:rsidRPr="00780FA7">
        <w:rPr>
          <w:rFonts w:cstheme="minorHAnsi"/>
          <w:szCs w:val="22"/>
        </w:rPr>
        <w:fldChar w:fldCharType="begin">
          <w:ffData>
            <w:name w:val="Texte59"/>
            <w:enabled/>
            <w:calcOnExit w:val="0"/>
            <w:textInput/>
          </w:ffData>
        </w:fldChar>
      </w:r>
      <w:r w:rsidRPr="00780FA7">
        <w:rPr>
          <w:rFonts w:cstheme="minorHAnsi"/>
          <w:szCs w:val="22"/>
        </w:rPr>
        <w:instrText xml:space="preserve"> FORMTEXT </w:instrText>
      </w:r>
      <w:r w:rsidRPr="00780FA7">
        <w:rPr>
          <w:rFonts w:cstheme="minorHAnsi"/>
          <w:szCs w:val="22"/>
        </w:rPr>
      </w:r>
      <w:r w:rsidRPr="00780FA7">
        <w:rPr>
          <w:rFonts w:cstheme="minorHAnsi"/>
          <w:szCs w:val="22"/>
        </w:rPr>
        <w:fldChar w:fldCharType="separate"/>
      </w:r>
      <w:r w:rsidRPr="00780FA7">
        <w:rPr>
          <w:rFonts w:cstheme="minorHAnsi"/>
          <w:noProof/>
          <w:szCs w:val="22"/>
        </w:rPr>
        <w:t> </w:t>
      </w:r>
      <w:r w:rsidRPr="00780FA7">
        <w:rPr>
          <w:rFonts w:cstheme="minorHAnsi"/>
          <w:noProof/>
          <w:szCs w:val="22"/>
        </w:rPr>
        <w:t> </w:t>
      </w:r>
      <w:r w:rsidRPr="00780FA7">
        <w:rPr>
          <w:rFonts w:cstheme="minorHAnsi"/>
          <w:noProof/>
          <w:szCs w:val="22"/>
        </w:rPr>
        <w:t> </w:t>
      </w:r>
      <w:r w:rsidRPr="00780FA7">
        <w:rPr>
          <w:rFonts w:cstheme="minorHAnsi"/>
          <w:noProof/>
          <w:szCs w:val="22"/>
        </w:rPr>
        <w:t> </w:t>
      </w:r>
      <w:r w:rsidRPr="00780FA7">
        <w:rPr>
          <w:rFonts w:cstheme="minorHAnsi"/>
          <w:noProof/>
          <w:szCs w:val="22"/>
        </w:rPr>
        <w:t> </w:t>
      </w:r>
      <w:r w:rsidRPr="00780FA7">
        <w:rPr>
          <w:rFonts w:cstheme="minorHAnsi"/>
          <w:szCs w:val="22"/>
        </w:rPr>
        <w:fldChar w:fldCharType="end"/>
      </w:r>
      <w:r w:rsidRPr="00780FA7">
        <w:rPr>
          <w:rFonts w:cstheme="minorHAnsi"/>
          <w:szCs w:val="22"/>
        </w:rPr>
        <w:t>.</w:t>
      </w:r>
    </w:p>
    <w:p w:rsidR="00594449" w:rsidRPr="00780FA7" w:rsidRDefault="00594449" w:rsidP="00780FA7">
      <w:pPr>
        <w:rPr>
          <w:rFonts w:cstheme="minorHAnsi"/>
          <w:szCs w:val="22"/>
        </w:rPr>
      </w:pPr>
    </w:p>
    <w:p w:rsidR="00594449" w:rsidRDefault="00594449" w:rsidP="00594449">
      <w:pPr>
        <w:rPr>
          <w:snapToGrid w:val="0"/>
        </w:rPr>
      </w:pPr>
      <w:r>
        <w:t>L’</w:t>
      </w:r>
      <w:r>
        <w:rPr>
          <w:snapToGrid w:val="0"/>
        </w:rPr>
        <w:t>État se réserve cependant de tout temps le droit de changer le lieu de travail du salarié selon les besoins du service, d’affecter le salarié à toute autre unité du ministère/ de l’administration ou de transférer le salarié à tout autre ministère ou administration, à condition de respecter l’activité professionnelle fixée à l’article 6.</w:t>
      </w:r>
    </w:p>
    <w:p w:rsidR="001A3A48" w:rsidRPr="00780FA7" w:rsidRDefault="001A3A48" w:rsidP="00780FA7">
      <w:pPr>
        <w:pStyle w:val="BasicParagraph"/>
        <w:spacing w:line="276" w:lineRule="auto"/>
        <w:rPr>
          <w:rFonts w:asciiTheme="minorHAnsi" w:hAnsiTheme="minorHAnsi" w:cstheme="minorHAnsi"/>
          <w:sz w:val="22"/>
          <w:szCs w:val="22"/>
          <w:lang w:val="fr-FR"/>
        </w:rPr>
      </w:pPr>
    </w:p>
    <w:p w:rsidR="00A57546" w:rsidRDefault="00836764" w:rsidP="00162ED0">
      <w:pPr>
        <w:rPr>
          <w:rFonts w:cstheme="minorHAnsi"/>
          <w:szCs w:val="22"/>
        </w:rPr>
      </w:pPr>
      <w:bookmarkStart w:id="10" w:name="Texte60"/>
      <w:r w:rsidRPr="00780FA7">
        <w:rPr>
          <w:rFonts w:cstheme="minorHAnsi"/>
          <w:b/>
          <w:snapToGrid w:val="0"/>
          <w:szCs w:val="22"/>
        </w:rPr>
        <w:t>Art.</w:t>
      </w:r>
      <w:r w:rsidR="00594449">
        <w:rPr>
          <w:rFonts w:cstheme="minorHAnsi"/>
          <w:b/>
          <w:snapToGrid w:val="0"/>
          <w:szCs w:val="22"/>
        </w:rPr>
        <w:t>6</w:t>
      </w:r>
      <w:r w:rsidR="00E40D71" w:rsidRPr="00780FA7">
        <w:rPr>
          <w:rFonts w:cstheme="minorHAnsi"/>
          <w:b/>
          <w:snapToGrid w:val="0"/>
          <w:szCs w:val="22"/>
        </w:rPr>
        <w:t>.</w:t>
      </w:r>
      <w:r w:rsidR="00E40D71" w:rsidRPr="00780FA7">
        <w:rPr>
          <w:rFonts w:cstheme="minorHAnsi"/>
          <w:snapToGrid w:val="0"/>
          <w:szCs w:val="22"/>
        </w:rPr>
        <w:t xml:space="preserve"> L’activité professionnelle du salarié est </w:t>
      </w:r>
      <w:r w:rsidR="00E40D71" w:rsidRPr="00780FA7">
        <w:rPr>
          <w:rFonts w:cstheme="minorHAnsi"/>
          <w:szCs w:val="22"/>
        </w:rPr>
        <w:fldChar w:fldCharType="begin">
          <w:ffData>
            <w:name w:val="Texte59"/>
            <w:enabled/>
            <w:calcOnExit w:val="0"/>
            <w:textInput/>
          </w:ffData>
        </w:fldChar>
      </w:r>
      <w:r w:rsidR="00E40D71" w:rsidRPr="00780FA7">
        <w:rPr>
          <w:rFonts w:cstheme="minorHAnsi"/>
          <w:szCs w:val="22"/>
        </w:rPr>
        <w:instrText xml:space="preserve"> FORMTEXT </w:instrText>
      </w:r>
      <w:r w:rsidR="00E40D71" w:rsidRPr="00780FA7">
        <w:rPr>
          <w:rFonts w:cstheme="minorHAnsi"/>
          <w:szCs w:val="22"/>
        </w:rPr>
      </w:r>
      <w:r w:rsidR="00E40D71" w:rsidRPr="00780FA7">
        <w:rPr>
          <w:rFonts w:cstheme="minorHAnsi"/>
          <w:szCs w:val="22"/>
        </w:rPr>
        <w:fldChar w:fldCharType="separate"/>
      </w:r>
      <w:r w:rsidR="00E40D71" w:rsidRPr="00780FA7">
        <w:rPr>
          <w:rFonts w:cstheme="minorHAnsi"/>
          <w:noProof/>
          <w:szCs w:val="22"/>
        </w:rPr>
        <w:t> </w:t>
      </w:r>
      <w:r w:rsidR="00E40D71" w:rsidRPr="00780FA7">
        <w:rPr>
          <w:rFonts w:cstheme="minorHAnsi"/>
          <w:noProof/>
          <w:szCs w:val="22"/>
        </w:rPr>
        <w:t> </w:t>
      </w:r>
      <w:r w:rsidR="00E40D71" w:rsidRPr="00780FA7">
        <w:rPr>
          <w:rFonts w:cstheme="minorHAnsi"/>
          <w:noProof/>
          <w:szCs w:val="22"/>
        </w:rPr>
        <w:t> </w:t>
      </w:r>
      <w:r w:rsidR="00E40D71" w:rsidRPr="00780FA7">
        <w:rPr>
          <w:rFonts w:cstheme="minorHAnsi"/>
          <w:noProof/>
          <w:szCs w:val="22"/>
        </w:rPr>
        <w:t> </w:t>
      </w:r>
      <w:r w:rsidR="00E40D71" w:rsidRPr="00780FA7">
        <w:rPr>
          <w:rFonts w:cstheme="minorHAnsi"/>
          <w:noProof/>
          <w:szCs w:val="22"/>
        </w:rPr>
        <w:t> </w:t>
      </w:r>
      <w:r w:rsidR="00E40D71" w:rsidRPr="00780FA7">
        <w:rPr>
          <w:rFonts w:cstheme="minorHAnsi"/>
          <w:szCs w:val="22"/>
        </w:rPr>
        <w:fldChar w:fldCharType="end"/>
      </w:r>
      <w:r w:rsidR="00E40D71" w:rsidRPr="00780FA7">
        <w:rPr>
          <w:rFonts w:cstheme="minorHAnsi"/>
          <w:szCs w:val="22"/>
        </w:rPr>
        <w:t xml:space="preserve"> </w:t>
      </w:r>
      <w:r w:rsidR="00E40D71" w:rsidRPr="00780FA7">
        <w:rPr>
          <w:rStyle w:val="Appelnotedebasdep"/>
          <w:rFonts w:cstheme="minorHAnsi"/>
          <w:szCs w:val="22"/>
        </w:rPr>
        <w:footnoteReference w:id="3"/>
      </w:r>
      <w:r w:rsidR="00E40D71" w:rsidRPr="00780FA7">
        <w:rPr>
          <w:rFonts w:cstheme="minorHAnsi"/>
          <w:szCs w:val="22"/>
        </w:rPr>
        <w:t>.</w:t>
      </w:r>
      <w:bookmarkEnd w:id="10"/>
      <w:r w:rsidR="00E40D71" w:rsidRPr="00780FA7">
        <w:rPr>
          <w:rFonts w:cstheme="minorHAnsi"/>
          <w:szCs w:val="22"/>
        </w:rPr>
        <w:t xml:space="preserve"> </w:t>
      </w:r>
    </w:p>
    <w:p w:rsidR="008351C7" w:rsidRPr="00780FA7" w:rsidRDefault="00162ED0" w:rsidP="00A57546">
      <w:pPr>
        <w:rPr>
          <w:rFonts w:cstheme="minorHAnsi"/>
          <w:szCs w:val="22"/>
        </w:rPr>
      </w:pPr>
      <w:r>
        <w:rPr>
          <w:rFonts w:cstheme="minorHAnsi"/>
          <w:szCs w:val="22"/>
        </w:rPr>
        <w:t>L’</w:t>
      </w:r>
      <w:r w:rsidR="003B44D0">
        <w:rPr>
          <w:rFonts w:cstheme="minorHAnsi"/>
          <w:szCs w:val="22"/>
        </w:rPr>
        <w:t>É</w:t>
      </w:r>
      <w:r>
        <w:rPr>
          <w:rFonts w:cstheme="minorHAnsi"/>
          <w:szCs w:val="22"/>
        </w:rPr>
        <w:t>tat se réserve le droit d’attri</w:t>
      </w:r>
      <w:r w:rsidR="00A57546">
        <w:rPr>
          <w:rFonts w:cstheme="minorHAnsi"/>
          <w:szCs w:val="22"/>
        </w:rPr>
        <w:t xml:space="preserve">buer d’autres tâches au salarié </w:t>
      </w:r>
      <w:r w:rsidR="00A57546" w:rsidRPr="00780FA7">
        <w:rPr>
          <w:rFonts w:cstheme="minorHAnsi"/>
          <w:szCs w:val="22"/>
        </w:rPr>
        <w:t xml:space="preserve">et ce, selon ses besoins et en considération de </w:t>
      </w:r>
      <w:r w:rsidR="00E65892">
        <w:rPr>
          <w:rFonts w:cstheme="minorHAnsi"/>
          <w:szCs w:val="22"/>
        </w:rPr>
        <w:t>s</w:t>
      </w:r>
      <w:r w:rsidR="00A57546" w:rsidRPr="00780FA7">
        <w:rPr>
          <w:rFonts w:cstheme="minorHAnsi"/>
          <w:szCs w:val="22"/>
        </w:rPr>
        <w:t>a formation et de</w:t>
      </w:r>
      <w:r w:rsidR="00E65892">
        <w:rPr>
          <w:rFonts w:cstheme="minorHAnsi"/>
          <w:szCs w:val="22"/>
        </w:rPr>
        <w:t xml:space="preserve"> </w:t>
      </w:r>
      <w:r w:rsidR="00A57546" w:rsidRPr="00780FA7">
        <w:rPr>
          <w:rFonts w:cstheme="minorHAnsi"/>
          <w:szCs w:val="22"/>
        </w:rPr>
        <w:t>s</w:t>
      </w:r>
      <w:r w:rsidR="00E65892">
        <w:rPr>
          <w:rFonts w:cstheme="minorHAnsi"/>
          <w:szCs w:val="22"/>
        </w:rPr>
        <w:t>es</w:t>
      </w:r>
      <w:r w:rsidR="00A57546" w:rsidRPr="00780FA7">
        <w:rPr>
          <w:rFonts w:cstheme="minorHAnsi"/>
          <w:szCs w:val="22"/>
        </w:rPr>
        <w:t xml:space="preserve"> qualifications.</w:t>
      </w:r>
    </w:p>
    <w:p w:rsidR="00836764" w:rsidRPr="00780FA7" w:rsidRDefault="00836764" w:rsidP="00780FA7">
      <w:pPr>
        <w:rPr>
          <w:rFonts w:cstheme="minorHAnsi"/>
          <w:szCs w:val="22"/>
        </w:rPr>
      </w:pPr>
    </w:p>
    <w:p w:rsidR="00E40D71" w:rsidRPr="00780FA7" w:rsidRDefault="00836764" w:rsidP="00780FA7">
      <w:pPr>
        <w:rPr>
          <w:rFonts w:cstheme="minorHAnsi"/>
          <w:szCs w:val="22"/>
        </w:rPr>
      </w:pPr>
      <w:r w:rsidRPr="00780FA7">
        <w:rPr>
          <w:rFonts w:cstheme="minorHAnsi"/>
          <w:b/>
          <w:szCs w:val="22"/>
        </w:rPr>
        <w:t>Art.</w:t>
      </w:r>
      <w:r w:rsidR="00594449">
        <w:rPr>
          <w:rFonts w:cstheme="minorHAnsi"/>
          <w:b/>
          <w:szCs w:val="22"/>
        </w:rPr>
        <w:t>7</w:t>
      </w:r>
      <w:r w:rsidR="00E40D71" w:rsidRPr="00780FA7">
        <w:rPr>
          <w:rFonts w:cstheme="minorHAnsi"/>
          <w:b/>
          <w:szCs w:val="22"/>
        </w:rPr>
        <w:t>.</w:t>
      </w:r>
      <w:r w:rsidR="00E40D71" w:rsidRPr="00780FA7">
        <w:rPr>
          <w:rFonts w:cstheme="minorHAnsi"/>
          <w:szCs w:val="22"/>
        </w:rPr>
        <w:t xml:space="preserve"> </w:t>
      </w:r>
      <w:r w:rsidR="00E40D71" w:rsidRPr="00780FA7">
        <w:rPr>
          <w:rFonts w:cstheme="minorHAnsi"/>
          <w:snapToGrid w:val="0"/>
          <w:szCs w:val="22"/>
        </w:rPr>
        <w:t xml:space="preserve">L’activité professionnelle </w:t>
      </w:r>
      <w:r w:rsidR="00E40D71" w:rsidRPr="00780FA7">
        <w:rPr>
          <w:rFonts w:cstheme="minorHAnsi"/>
          <w:szCs w:val="22"/>
        </w:rPr>
        <w:t>définie à l’article</w:t>
      </w:r>
      <w:r w:rsidR="00594449">
        <w:rPr>
          <w:rFonts w:cstheme="minorHAnsi"/>
          <w:szCs w:val="22"/>
        </w:rPr>
        <w:t xml:space="preserve"> 6</w:t>
      </w:r>
      <w:r w:rsidR="00E40D71" w:rsidRPr="00780FA7">
        <w:rPr>
          <w:rFonts w:cstheme="minorHAnsi"/>
          <w:szCs w:val="22"/>
        </w:rPr>
        <w:t xml:space="preserve"> ci-dessus est exercée :</w:t>
      </w:r>
    </w:p>
    <w:p w:rsidR="00E40D71" w:rsidRPr="00780FA7" w:rsidRDefault="00E40D71" w:rsidP="00780FA7">
      <w:pPr>
        <w:tabs>
          <w:tab w:val="left" w:pos="567"/>
        </w:tabs>
        <w:rPr>
          <w:rFonts w:cstheme="minorHAnsi"/>
          <w:szCs w:val="22"/>
        </w:rPr>
      </w:pPr>
      <w:r w:rsidRPr="00780FA7">
        <w:rPr>
          <w:rFonts w:cstheme="minorHAnsi"/>
          <w:szCs w:val="22"/>
        </w:rPr>
        <w:tab/>
      </w:r>
      <w:r w:rsidRPr="00780FA7">
        <w:rPr>
          <w:rFonts w:cstheme="minorHAnsi"/>
          <w:szCs w:val="22"/>
        </w:rPr>
        <w:fldChar w:fldCharType="begin">
          <w:ffData>
            <w:name w:val="CaseACocher6"/>
            <w:enabled/>
            <w:calcOnExit w:val="0"/>
            <w:checkBox>
              <w:sizeAuto/>
              <w:default w:val="0"/>
            </w:checkBox>
          </w:ffData>
        </w:fldChar>
      </w:r>
      <w:bookmarkStart w:id="11" w:name="CaseACocher6"/>
      <w:r w:rsidRPr="00780FA7">
        <w:rPr>
          <w:rFonts w:cstheme="minorHAnsi"/>
          <w:szCs w:val="22"/>
        </w:rPr>
        <w:instrText xml:space="preserve"> FORMCHECKBOX </w:instrText>
      </w:r>
      <w:r w:rsidR="00CB7EBE">
        <w:rPr>
          <w:rFonts w:cstheme="minorHAnsi"/>
          <w:szCs w:val="22"/>
        </w:rPr>
      </w:r>
      <w:r w:rsidR="00CB7EBE">
        <w:rPr>
          <w:rFonts w:cstheme="minorHAnsi"/>
          <w:szCs w:val="22"/>
        </w:rPr>
        <w:fldChar w:fldCharType="separate"/>
      </w:r>
      <w:r w:rsidRPr="00780FA7">
        <w:rPr>
          <w:rFonts w:cstheme="minorHAnsi"/>
          <w:szCs w:val="22"/>
        </w:rPr>
        <w:fldChar w:fldCharType="end"/>
      </w:r>
      <w:bookmarkEnd w:id="11"/>
      <w:r w:rsidRPr="00780FA7">
        <w:rPr>
          <w:rFonts w:cstheme="minorHAnsi"/>
          <w:szCs w:val="22"/>
        </w:rPr>
        <w:t xml:space="preserve"> </w:t>
      </w:r>
      <w:proofErr w:type="gramStart"/>
      <w:r w:rsidRPr="00780FA7">
        <w:rPr>
          <w:rFonts w:cstheme="minorHAnsi"/>
          <w:szCs w:val="22"/>
        </w:rPr>
        <w:t>à</w:t>
      </w:r>
      <w:proofErr w:type="gramEnd"/>
      <w:r w:rsidRPr="00780FA7">
        <w:rPr>
          <w:rFonts w:cstheme="minorHAnsi"/>
          <w:szCs w:val="22"/>
        </w:rPr>
        <w:t xml:space="preserve"> tâche complète (durée fixée par le contrat collectif des salariés de l’</w:t>
      </w:r>
      <w:r w:rsidRPr="00780FA7">
        <w:rPr>
          <w:rFonts w:cstheme="minorHAnsi"/>
          <w:snapToGrid w:val="0"/>
          <w:szCs w:val="22"/>
        </w:rPr>
        <w:t>É</w:t>
      </w:r>
      <w:r w:rsidRPr="00780FA7">
        <w:rPr>
          <w:rFonts w:cstheme="minorHAnsi"/>
          <w:szCs w:val="22"/>
        </w:rPr>
        <w:t>tat).</w:t>
      </w:r>
    </w:p>
    <w:p w:rsidR="00E40D71" w:rsidRPr="00780FA7" w:rsidRDefault="00E40D71" w:rsidP="00780FA7">
      <w:pPr>
        <w:tabs>
          <w:tab w:val="left" w:pos="567"/>
        </w:tabs>
        <w:rPr>
          <w:rFonts w:cstheme="minorHAnsi"/>
          <w:szCs w:val="22"/>
        </w:rPr>
      </w:pPr>
      <w:r w:rsidRPr="00780FA7">
        <w:rPr>
          <w:rFonts w:cstheme="minorHAnsi"/>
          <w:szCs w:val="22"/>
        </w:rPr>
        <w:tab/>
      </w:r>
      <w:r w:rsidRPr="00780FA7">
        <w:rPr>
          <w:rFonts w:cstheme="minorHAnsi"/>
          <w:szCs w:val="22"/>
        </w:rPr>
        <w:fldChar w:fldCharType="begin">
          <w:ffData>
            <w:name w:val="CaseACocher7"/>
            <w:enabled/>
            <w:calcOnExit w:val="0"/>
            <w:checkBox>
              <w:sizeAuto/>
              <w:default w:val="0"/>
            </w:checkBox>
          </w:ffData>
        </w:fldChar>
      </w:r>
      <w:bookmarkStart w:id="12" w:name="CaseACocher7"/>
      <w:r w:rsidRPr="00780FA7">
        <w:rPr>
          <w:rFonts w:cstheme="minorHAnsi"/>
          <w:szCs w:val="22"/>
        </w:rPr>
        <w:instrText xml:space="preserve"> FORMCHECKBOX </w:instrText>
      </w:r>
      <w:r w:rsidR="00CB7EBE">
        <w:rPr>
          <w:rFonts w:cstheme="minorHAnsi"/>
          <w:szCs w:val="22"/>
        </w:rPr>
      </w:r>
      <w:r w:rsidR="00CB7EBE">
        <w:rPr>
          <w:rFonts w:cstheme="minorHAnsi"/>
          <w:szCs w:val="22"/>
        </w:rPr>
        <w:fldChar w:fldCharType="separate"/>
      </w:r>
      <w:r w:rsidRPr="00780FA7">
        <w:rPr>
          <w:rFonts w:cstheme="minorHAnsi"/>
          <w:szCs w:val="22"/>
        </w:rPr>
        <w:fldChar w:fldCharType="end"/>
      </w:r>
      <w:bookmarkEnd w:id="12"/>
      <w:r w:rsidRPr="00780FA7">
        <w:rPr>
          <w:rFonts w:cstheme="minorHAnsi"/>
          <w:szCs w:val="22"/>
        </w:rPr>
        <w:t xml:space="preserve"> à tâche partielle, à raison de </w:t>
      </w:r>
      <w:r w:rsidR="00836764" w:rsidRPr="00780FA7">
        <w:rPr>
          <w:rFonts w:cstheme="minorHAnsi"/>
          <w:b/>
          <w:szCs w:val="22"/>
        </w:rPr>
        <w:fldChar w:fldCharType="begin">
          <w:ffData>
            <w:name w:val="Texte13"/>
            <w:enabled/>
            <w:calcOnExit w:val="0"/>
            <w:textInput/>
          </w:ffData>
        </w:fldChar>
      </w:r>
      <w:bookmarkStart w:id="13" w:name="Texte13"/>
      <w:r w:rsidR="00836764" w:rsidRPr="00780FA7">
        <w:rPr>
          <w:rFonts w:cstheme="minorHAnsi"/>
          <w:b/>
          <w:szCs w:val="22"/>
        </w:rPr>
        <w:instrText xml:space="preserve"> FORMTEXT </w:instrText>
      </w:r>
      <w:r w:rsidR="00836764" w:rsidRPr="00780FA7">
        <w:rPr>
          <w:rFonts w:cstheme="minorHAnsi"/>
          <w:b/>
          <w:szCs w:val="22"/>
        </w:rPr>
      </w:r>
      <w:r w:rsidR="00836764" w:rsidRPr="00780FA7">
        <w:rPr>
          <w:rFonts w:cstheme="minorHAnsi"/>
          <w:b/>
          <w:szCs w:val="22"/>
        </w:rPr>
        <w:fldChar w:fldCharType="separate"/>
      </w:r>
      <w:r w:rsidR="00836764" w:rsidRPr="00780FA7">
        <w:rPr>
          <w:rFonts w:cstheme="minorHAnsi"/>
          <w:b/>
          <w:noProof/>
          <w:szCs w:val="22"/>
        </w:rPr>
        <w:t> </w:t>
      </w:r>
      <w:r w:rsidR="00836764" w:rsidRPr="00780FA7">
        <w:rPr>
          <w:rFonts w:cstheme="minorHAnsi"/>
          <w:b/>
          <w:noProof/>
          <w:szCs w:val="22"/>
        </w:rPr>
        <w:t> </w:t>
      </w:r>
      <w:r w:rsidR="00836764" w:rsidRPr="00780FA7">
        <w:rPr>
          <w:rFonts w:cstheme="minorHAnsi"/>
          <w:b/>
          <w:noProof/>
          <w:szCs w:val="22"/>
        </w:rPr>
        <w:t> </w:t>
      </w:r>
      <w:r w:rsidR="00836764" w:rsidRPr="00780FA7">
        <w:rPr>
          <w:rFonts w:cstheme="minorHAnsi"/>
          <w:b/>
          <w:noProof/>
          <w:szCs w:val="22"/>
        </w:rPr>
        <w:t> </w:t>
      </w:r>
      <w:r w:rsidR="00836764" w:rsidRPr="00780FA7">
        <w:rPr>
          <w:rFonts w:cstheme="minorHAnsi"/>
          <w:b/>
          <w:noProof/>
          <w:szCs w:val="22"/>
        </w:rPr>
        <w:t> </w:t>
      </w:r>
      <w:r w:rsidR="00836764" w:rsidRPr="00780FA7">
        <w:rPr>
          <w:rFonts w:cstheme="minorHAnsi"/>
          <w:b/>
          <w:szCs w:val="22"/>
        </w:rPr>
        <w:fldChar w:fldCharType="end"/>
      </w:r>
      <w:bookmarkEnd w:id="13"/>
      <w:r w:rsidRPr="00780FA7">
        <w:rPr>
          <w:rFonts w:cstheme="minorHAnsi"/>
          <w:szCs w:val="22"/>
        </w:rPr>
        <w:t xml:space="preserve"> heures par semaine.</w:t>
      </w:r>
    </w:p>
    <w:p w:rsidR="00E40D71" w:rsidRPr="00780FA7" w:rsidRDefault="00E40D71" w:rsidP="00780FA7">
      <w:pPr>
        <w:tabs>
          <w:tab w:val="left" w:pos="567"/>
        </w:tabs>
        <w:rPr>
          <w:rFonts w:cstheme="minorHAnsi"/>
          <w:szCs w:val="22"/>
        </w:rPr>
      </w:pPr>
      <w:r w:rsidRPr="00780FA7">
        <w:rPr>
          <w:rFonts w:cstheme="minorHAnsi"/>
          <w:szCs w:val="22"/>
        </w:rPr>
        <w:t xml:space="preserve">L’horaire normal de travail est le suivant : </w:t>
      </w:r>
      <w:bookmarkStart w:id="14" w:name="Texte62"/>
      <w:r w:rsidRPr="00780FA7">
        <w:rPr>
          <w:rFonts w:cstheme="minorHAnsi"/>
          <w:szCs w:val="22"/>
        </w:rPr>
        <w:fldChar w:fldCharType="begin">
          <w:ffData>
            <w:name w:val="Texte62"/>
            <w:enabled/>
            <w:calcOnExit w:val="0"/>
            <w:textInput/>
          </w:ffData>
        </w:fldChar>
      </w:r>
      <w:r w:rsidRPr="00780FA7">
        <w:rPr>
          <w:rFonts w:cstheme="minorHAnsi"/>
          <w:szCs w:val="22"/>
        </w:rPr>
        <w:instrText xml:space="preserve"> FORMTEXT </w:instrText>
      </w:r>
      <w:r w:rsidRPr="00780FA7">
        <w:rPr>
          <w:rFonts w:cstheme="minorHAnsi"/>
          <w:szCs w:val="22"/>
        </w:rPr>
      </w:r>
      <w:r w:rsidRPr="00780FA7">
        <w:rPr>
          <w:rFonts w:cstheme="minorHAnsi"/>
          <w:szCs w:val="22"/>
        </w:rPr>
        <w:fldChar w:fldCharType="separate"/>
      </w:r>
      <w:r w:rsidRPr="00780FA7">
        <w:rPr>
          <w:rFonts w:cstheme="minorHAnsi"/>
          <w:noProof/>
          <w:szCs w:val="22"/>
        </w:rPr>
        <w:t> </w:t>
      </w:r>
      <w:r w:rsidRPr="00780FA7">
        <w:rPr>
          <w:rFonts w:cstheme="minorHAnsi"/>
          <w:noProof/>
          <w:szCs w:val="22"/>
        </w:rPr>
        <w:t> </w:t>
      </w:r>
      <w:r w:rsidRPr="00780FA7">
        <w:rPr>
          <w:rFonts w:cstheme="minorHAnsi"/>
          <w:noProof/>
          <w:szCs w:val="22"/>
        </w:rPr>
        <w:t> </w:t>
      </w:r>
      <w:r w:rsidRPr="00780FA7">
        <w:rPr>
          <w:rFonts w:cstheme="minorHAnsi"/>
          <w:noProof/>
          <w:szCs w:val="22"/>
        </w:rPr>
        <w:t> </w:t>
      </w:r>
      <w:r w:rsidRPr="00780FA7">
        <w:rPr>
          <w:rFonts w:cstheme="minorHAnsi"/>
          <w:noProof/>
          <w:szCs w:val="22"/>
        </w:rPr>
        <w:t> </w:t>
      </w:r>
      <w:r w:rsidRPr="00780FA7">
        <w:rPr>
          <w:rFonts w:cstheme="minorHAnsi"/>
          <w:szCs w:val="22"/>
        </w:rPr>
        <w:fldChar w:fldCharType="end"/>
      </w:r>
      <w:bookmarkEnd w:id="14"/>
    </w:p>
    <w:p w:rsidR="00E40D71" w:rsidRPr="00780FA7" w:rsidRDefault="00E40D71" w:rsidP="00780FA7">
      <w:pPr>
        <w:rPr>
          <w:rFonts w:cstheme="minorHAnsi"/>
          <w:szCs w:val="22"/>
        </w:rPr>
      </w:pPr>
      <w:r w:rsidRPr="00780FA7">
        <w:rPr>
          <w:rFonts w:cstheme="minorHAnsi"/>
          <w:szCs w:val="22"/>
        </w:rPr>
        <w:t xml:space="preserve">L’horaire de travail pourra varier en fonction des besoins de service. </w:t>
      </w:r>
    </w:p>
    <w:p w:rsidR="00E40D71" w:rsidRDefault="00E40D71" w:rsidP="00780FA7">
      <w:pPr>
        <w:tabs>
          <w:tab w:val="left" w:pos="567"/>
        </w:tabs>
        <w:rPr>
          <w:rFonts w:cstheme="minorHAnsi"/>
          <w:szCs w:val="22"/>
        </w:rPr>
      </w:pPr>
    </w:p>
    <w:p w:rsidR="00E45C11" w:rsidRPr="00E45C11" w:rsidRDefault="00553222" w:rsidP="00E45C11">
      <w:pPr>
        <w:tabs>
          <w:tab w:val="left" w:pos="567"/>
        </w:tabs>
        <w:rPr>
          <w:rFonts w:cstheme="minorHAnsi"/>
          <w:szCs w:val="22"/>
        </w:rPr>
      </w:pPr>
      <w:r w:rsidRPr="00780FA7">
        <w:rPr>
          <w:rFonts w:cstheme="minorHAnsi"/>
          <w:b/>
          <w:szCs w:val="22"/>
        </w:rPr>
        <w:t>Art.</w:t>
      </w:r>
      <w:r>
        <w:rPr>
          <w:rFonts w:cstheme="minorHAnsi"/>
          <w:b/>
          <w:szCs w:val="22"/>
        </w:rPr>
        <w:t>8</w:t>
      </w:r>
      <w:r w:rsidRPr="00780FA7">
        <w:rPr>
          <w:rFonts w:cstheme="minorHAnsi"/>
          <w:szCs w:val="22"/>
        </w:rPr>
        <w:t>. Le congé annuel de récréation est déterminé par les dispositions prévues par la convention collective des salariés de l’État.</w:t>
      </w:r>
    </w:p>
    <w:p w:rsidR="00E45C11" w:rsidRDefault="00E45C11" w:rsidP="00553222">
      <w:pPr>
        <w:rPr>
          <w:rFonts w:cstheme="minorHAnsi"/>
          <w:b/>
          <w:szCs w:val="22"/>
        </w:rPr>
      </w:pPr>
    </w:p>
    <w:p w:rsidR="00553222" w:rsidRPr="00780FA7" w:rsidRDefault="00836764" w:rsidP="00553222">
      <w:pPr>
        <w:rPr>
          <w:rFonts w:cstheme="minorHAnsi"/>
          <w:szCs w:val="22"/>
        </w:rPr>
      </w:pPr>
      <w:r w:rsidRPr="00780FA7">
        <w:rPr>
          <w:rFonts w:cstheme="minorHAnsi"/>
          <w:b/>
          <w:szCs w:val="22"/>
        </w:rPr>
        <w:lastRenderedPageBreak/>
        <w:t>Art.</w:t>
      </w:r>
      <w:r w:rsidR="00553222">
        <w:rPr>
          <w:rFonts w:cstheme="minorHAnsi"/>
          <w:b/>
          <w:szCs w:val="22"/>
        </w:rPr>
        <w:t>9</w:t>
      </w:r>
      <w:r w:rsidR="00E40D71" w:rsidRPr="00780FA7">
        <w:rPr>
          <w:rFonts w:cstheme="minorHAnsi"/>
          <w:b/>
          <w:szCs w:val="22"/>
        </w:rPr>
        <w:t>.</w:t>
      </w:r>
      <w:r w:rsidR="00E40D71" w:rsidRPr="00780FA7">
        <w:rPr>
          <w:rFonts w:cstheme="minorHAnsi"/>
          <w:szCs w:val="22"/>
        </w:rPr>
        <w:t xml:space="preserve"> Le salaire est déterminé par les dispositions prévues par la convention collective des salariés de l’</w:t>
      </w:r>
      <w:r w:rsidR="00E40D71" w:rsidRPr="00780FA7">
        <w:rPr>
          <w:rFonts w:cstheme="minorHAnsi"/>
          <w:snapToGrid w:val="0"/>
          <w:szCs w:val="22"/>
        </w:rPr>
        <w:t>É</w:t>
      </w:r>
      <w:r w:rsidR="00E40D71" w:rsidRPr="00780FA7">
        <w:rPr>
          <w:rFonts w:cstheme="minorHAnsi"/>
          <w:szCs w:val="22"/>
        </w:rPr>
        <w:t>tat.</w:t>
      </w:r>
      <w:r w:rsidR="00553222" w:rsidRPr="00553222">
        <w:rPr>
          <w:rFonts w:cstheme="minorHAnsi"/>
          <w:szCs w:val="22"/>
        </w:rPr>
        <w:t xml:space="preserve"> </w:t>
      </w:r>
    </w:p>
    <w:p w:rsidR="00553222" w:rsidRDefault="00553222" w:rsidP="00553222">
      <w:pPr>
        <w:tabs>
          <w:tab w:val="left" w:pos="567"/>
        </w:tabs>
        <w:rPr>
          <w:rFonts w:cstheme="minorHAnsi"/>
          <w:szCs w:val="22"/>
        </w:rPr>
      </w:pPr>
    </w:p>
    <w:p w:rsidR="00553222" w:rsidRPr="00780FA7" w:rsidRDefault="00836764" w:rsidP="00553222">
      <w:pPr>
        <w:tabs>
          <w:tab w:val="left" w:pos="567"/>
        </w:tabs>
        <w:rPr>
          <w:rFonts w:cstheme="minorHAnsi"/>
        </w:rPr>
      </w:pPr>
      <w:r w:rsidRPr="00780FA7">
        <w:rPr>
          <w:rFonts w:cstheme="minorHAnsi"/>
          <w:b/>
        </w:rPr>
        <w:t>Art.</w:t>
      </w:r>
      <w:r w:rsidR="00594449">
        <w:rPr>
          <w:rFonts w:cstheme="minorHAnsi"/>
          <w:b/>
        </w:rPr>
        <w:t>10</w:t>
      </w:r>
      <w:r w:rsidR="00E40D71" w:rsidRPr="00780FA7">
        <w:rPr>
          <w:rFonts w:cstheme="minorHAnsi"/>
          <w:b/>
        </w:rPr>
        <w:t xml:space="preserve">. </w:t>
      </w:r>
      <w:r w:rsidR="00E40D71" w:rsidRPr="00780FA7">
        <w:rPr>
          <w:rFonts w:cstheme="minorHAnsi"/>
        </w:rPr>
        <w:t>Le salarié s’engage à ne pas divulguer à des personnes non autorisées, ni à utiliser à son propre profit ni à celui d’un tiers, tous renseignements verbaux et écrits à caractère confidentiel et concernant les activités de l’État.</w:t>
      </w:r>
    </w:p>
    <w:p w:rsidR="00E40D71" w:rsidRPr="00780FA7" w:rsidRDefault="00E40D71" w:rsidP="00780FA7">
      <w:pPr>
        <w:tabs>
          <w:tab w:val="left" w:pos="567"/>
        </w:tabs>
        <w:rPr>
          <w:rFonts w:cstheme="minorHAnsi"/>
          <w:b/>
          <w:szCs w:val="22"/>
        </w:rPr>
      </w:pPr>
    </w:p>
    <w:p w:rsidR="00553222" w:rsidRPr="00780FA7" w:rsidRDefault="00E40D71" w:rsidP="00553222">
      <w:pPr>
        <w:tabs>
          <w:tab w:val="left" w:pos="567"/>
        </w:tabs>
        <w:rPr>
          <w:rFonts w:cstheme="minorHAnsi"/>
        </w:rPr>
      </w:pPr>
      <w:r w:rsidRPr="00780FA7">
        <w:rPr>
          <w:rFonts w:cstheme="minorHAnsi"/>
          <w:b/>
          <w:szCs w:val="22"/>
        </w:rPr>
        <w:t>Art.1</w:t>
      </w:r>
      <w:r w:rsidR="00594449">
        <w:rPr>
          <w:rFonts w:cstheme="minorHAnsi"/>
          <w:b/>
          <w:szCs w:val="22"/>
        </w:rPr>
        <w:t>1</w:t>
      </w:r>
      <w:r w:rsidRPr="00780FA7">
        <w:rPr>
          <w:rFonts w:cstheme="minorHAnsi"/>
          <w:b/>
          <w:szCs w:val="22"/>
        </w:rPr>
        <w:t xml:space="preserve">. </w:t>
      </w:r>
      <w:r w:rsidRPr="00780FA7">
        <w:rPr>
          <w:rFonts w:cstheme="minorHAnsi"/>
          <w:szCs w:val="22"/>
        </w:rPr>
        <w:t>Le salarié s’engage à porter une tenue appropriée et à se comporter avec prévenance durant toute son occupation au service de État.</w:t>
      </w:r>
      <w:r w:rsidR="00553222" w:rsidRPr="00553222">
        <w:rPr>
          <w:rFonts w:cstheme="minorHAnsi"/>
        </w:rPr>
        <w:t xml:space="preserve"> </w:t>
      </w:r>
    </w:p>
    <w:p w:rsidR="00553222" w:rsidRPr="00780FA7" w:rsidRDefault="00553222" w:rsidP="00553222">
      <w:pPr>
        <w:tabs>
          <w:tab w:val="left" w:pos="567"/>
        </w:tabs>
        <w:rPr>
          <w:rFonts w:cstheme="minorHAnsi"/>
          <w:b/>
          <w:szCs w:val="22"/>
        </w:rPr>
      </w:pPr>
    </w:p>
    <w:p w:rsidR="00553222" w:rsidRPr="00780FA7" w:rsidRDefault="00553222" w:rsidP="00553222">
      <w:pPr>
        <w:tabs>
          <w:tab w:val="left" w:pos="567"/>
        </w:tabs>
        <w:rPr>
          <w:rFonts w:cstheme="minorHAnsi"/>
          <w:szCs w:val="22"/>
        </w:rPr>
      </w:pPr>
      <w:r w:rsidRPr="00780FA7">
        <w:rPr>
          <w:rFonts w:cstheme="minorHAnsi"/>
          <w:b/>
          <w:szCs w:val="22"/>
        </w:rPr>
        <w:t>Art.1</w:t>
      </w:r>
      <w:r>
        <w:rPr>
          <w:rFonts w:cstheme="minorHAnsi"/>
          <w:b/>
          <w:szCs w:val="22"/>
        </w:rPr>
        <w:t>2</w:t>
      </w:r>
      <w:r w:rsidRPr="00780FA7">
        <w:rPr>
          <w:rFonts w:cstheme="minorHAnsi"/>
          <w:b/>
          <w:szCs w:val="22"/>
        </w:rPr>
        <w:t>.</w:t>
      </w:r>
      <w:r w:rsidRPr="00553222">
        <w:rPr>
          <w:rFonts w:cstheme="minorHAnsi"/>
          <w:szCs w:val="22"/>
        </w:rPr>
        <w:t xml:space="preserve"> </w:t>
      </w:r>
      <w:r w:rsidRPr="00780FA7">
        <w:rPr>
          <w:rFonts w:cstheme="minorHAnsi"/>
          <w:szCs w:val="22"/>
        </w:rPr>
        <w:t xml:space="preserve">Dans le cadre de l’embauche et de l’exécution du contrat de travail, l’État est amené à collecter, utiliser et traiter différentes données personnelles du salarié en lien avec la gestion du personnel et les obligations déclaratives auprès des différents organismes sociaux. </w:t>
      </w:r>
    </w:p>
    <w:p w:rsidR="00553222" w:rsidRPr="00780FA7" w:rsidRDefault="00553222" w:rsidP="00553222">
      <w:pPr>
        <w:tabs>
          <w:tab w:val="left" w:pos="567"/>
        </w:tabs>
        <w:rPr>
          <w:rFonts w:cstheme="minorHAnsi"/>
          <w:szCs w:val="22"/>
        </w:rPr>
      </w:pPr>
      <w:r w:rsidRPr="00780FA7">
        <w:rPr>
          <w:rFonts w:cstheme="minorHAnsi"/>
          <w:szCs w:val="22"/>
        </w:rPr>
        <w:t xml:space="preserve">Les informations recueillies sont enregistrées dans des fichiers informatisés tenus par l’employeur en lien avec ces finalités. </w:t>
      </w:r>
    </w:p>
    <w:p w:rsidR="00553222" w:rsidRPr="00780FA7" w:rsidRDefault="00553222" w:rsidP="00553222">
      <w:pPr>
        <w:tabs>
          <w:tab w:val="left" w:pos="567"/>
        </w:tabs>
        <w:rPr>
          <w:rFonts w:cstheme="minorHAnsi"/>
          <w:szCs w:val="22"/>
        </w:rPr>
      </w:pPr>
      <w:r w:rsidRPr="00780FA7">
        <w:rPr>
          <w:rFonts w:cstheme="minorHAnsi"/>
          <w:szCs w:val="22"/>
        </w:rPr>
        <w:t xml:space="preserve">Elles sont conservées pendant toute la durée du contrat de travail et, pour certaines d’entre elles, jusqu’à cinq ans après la fin du contrat (au regard des besoins de justification et de contrôle). </w:t>
      </w:r>
    </w:p>
    <w:p w:rsidR="00553222" w:rsidRPr="00780FA7" w:rsidRDefault="00553222" w:rsidP="00553222">
      <w:pPr>
        <w:tabs>
          <w:tab w:val="left" w:pos="567"/>
        </w:tabs>
        <w:rPr>
          <w:rFonts w:cstheme="minorHAnsi"/>
          <w:szCs w:val="22"/>
        </w:rPr>
      </w:pPr>
      <w:r w:rsidRPr="00780FA7">
        <w:rPr>
          <w:rFonts w:cstheme="minorHAnsi"/>
          <w:szCs w:val="22"/>
        </w:rPr>
        <w:t xml:space="preserve">Elles sont destinées suivant leur usage aux services concernés : Gestion du personnel, Rémunérations, Carrières, Informatique, Sécurité et accès des locaux, Supérieur hiérarchique. </w:t>
      </w:r>
    </w:p>
    <w:p w:rsidR="00553222" w:rsidRPr="00780FA7" w:rsidRDefault="00553222" w:rsidP="00553222">
      <w:pPr>
        <w:tabs>
          <w:tab w:val="left" w:pos="567"/>
        </w:tabs>
        <w:rPr>
          <w:rFonts w:cstheme="minorHAnsi"/>
          <w:szCs w:val="22"/>
        </w:rPr>
      </w:pPr>
    </w:p>
    <w:p w:rsidR="00553222" w:rsidRPr="00780FA7" w:rsidRDefault="00553222" w:rsidP="00553222">
      <w:pPr>
        <w:tabs>
          <w:tab w:val="left" w:pos="567"/>
        </w:tabs>
        <w:rPr>
          <w:rFonts w:cstheme="minorHAnsi"/>
          <w:szCs w:val="22"/>
        </w:rPr>
      </w:pPr>
      <w:r w:rsidRPr="00780FA7">
        <w:rPr>
          <w:rFonts w:cstheme="minorHAnsi"/>
          <w:szCs w:val="22"/>
        </w:rPr>
        <w:t>Conformément à la législation applicable en matière de protection des données, le salarié bénéficie des droits suivants :</w:t>
      </w:r>
    </w:p>
    <w:p w:rsidR="00553222" w:rsidRPr="00780FA7" w:rsidRDefault="00553222" w:rsidP="00553222">
      <w:pPr>
        <w:tabs>
          <w:tab w:val="left" w:pos="567"/>
        </w:tabs>
        <w:rPr>
          <w:rFonts w:cstheme="minorHAnsi"/>
          <w:szCs w:val="22"/>
        </w:rPr>
      </w:pPr>
      <w:r>
        <w:rPr>
          <w:rFonts w:cstheme="minorHAnsi"/>
          <w:szCs w:val="22"/>
        </w:rPr>
        <w:tab/>
      </w:r>
      <w:r w:rsidRPr="00780FA7">
        <w:rPr>
          <w:rFonts w:cstheme="minorHAnsi"/>
          <w:szCs w:val="22"/>
        </w:rPr>
        <w:t>•</w:t>
      </w:r>
      <w:r w:rsidRPr="00780FA7">
        <w:rPr>
          <w:rFonts w:cstheme="minorHAnsi"/>
          <w:szCs w:val="22"/>
        </w:rPr>
        <w:tab/>
        <w:t>le droit d’accès, de rectification et, si applicable, d’effacement de ses données personnelles;</w:t>
      </w:r>
    </w:p>
    <w:p w:rsidR="00553222" w:rsidRPr="00780FA7" w:rsidRDefault="00553222" w:rsidP="00553222">
      <w:pPr>
        <w:tabs>
          <w:tab w:val="left" w:pos="567"/>
        </w:tabs>
        <w:ind w:left="705" w:hanging="705"/>
        <w:rPr>
          <w:rFonts w:cstheme="minorHAnsi"/>
          <w:szCs w:val="22"/>
        </w:rPr>
      </w:pPr>
      <w:r>
        <w:rPr>
          <w:rFonts w:cstheme="minorHAnsi"/>
          <w:szCs w:val="22"/>
        </w:rPr>
        <w:tab/>
      </w:r>
      <w:r w:rsidRPr="00780FA7">
        <w:rPr>
          <w:rFonts w:cstheme="minorHAnsi"/>
          <w:szCs w:val="22"/>
        </w:rPr>
        <w:t>•</w:t>
      </w:r>
      <w:r w:rsidRPr="00780FA7">
        <w:rPr>
          <w:rFonts w:cstheme="minorHAnsi"/>
          <w:szCs w:val="22"/>
        </w:rPr>
        <w:tab/>
        <w:t>le droit de demander la limitation du traitement ou de s’opposer pour des motifs légitimes au traitement de ses données personnelles;</w:t>
      </w:r>
    </w:p>
    <w:p w:rsidR="00553222" w:rsidRPr="00780FA7" w:rsidRDefault="00553222" w:rsidP="00553222">
      <w:pPr>
        <w:tabs>
          <w:tab w:val="left" w:pos="567"/>
        </w:tabs>
        <w:ind w:left="705" w:hanging="705"/>
        <w:rPr>
          <w:rFonts w:cstheme="minorHAnsi"/>
          <w:szCs w:val="22"/>
        </w:rPr>
      </w:pPr>
      <w:r>
        <w:rPr>
          <w:rFonts w:cstheme="minorHAnsi"/>
          <w:szCs w:val="22"/>
        </w:rPr>
        <w:tab/>
      </w:r>
      <w:r w:rsidRPr="00780FA7">
        <w:rPr>
          <w:rFonts w:cstheme="minorHAnsi"/>
          <w:szCs w:val="22"/>
        </w:rPr>
        <w:t>•</w:t>
      </w:r>
      <w:r w:rsidRPr="00780FA7">
        <w:rPr>
          <w:rFonts w:cstheme="minorHAnsi"/>
          <w:szCs w:val="22"/>
        </w:rPr>
        <w:tab/>
        <w:t>le droit de demander la portabilité de ses données personnelles en vue de les communiquer à un autre responsable du traitement ;</w:t>
      </w:r>
    </w:p>
    <w:p w:rsidR="00553222" w:rsidRPr="00780FA7" w:rsidRDefault="00553222" w:rsidP="00553222">
      <w:pPr>
        <w:tabs>
          <w:tab w:val="left" w:pos="567"/>
        </w:tabs>
        <w:ind w:left="705" w:hanging="705"/>
        <w:rPr>
          <w:rFonts w:cstheme="minorHAnsi"/>
          <w:szCs w:val="22"/>
        </w:rPr>
      </w:pPr>
      <w:r>
        <w:rPr>
          <w:rFonts w:cstheme="minorHAnsi"/>
          <w:szCs w:val="22"/>
        </w:rPr>
        <w:tab/>
      </w:r>
      <w:r w:rsidRPr="00780FA7">
        <w:rPr>
          <w:rFonts w:cstheme="minorHAnsi"/>
          <w:szCs w:val="22"/>
        </w:rPr>
        <w:t>•</w:t>
      </w:r>
      <w:r w:rsidRPr="00780FA7">
        <w:rPr>
          <w:rFonts w:cstheme="minorHAnsi"/>
          <w:szCs w:val="22"/>
        </w:rPr>
        <w:tab/>
        <w:t>le droit d’introduire une réclamation auprès du Centre de gestion du personnel et de l’organisation de l’État concernant le traitement de ses données personnelles par le Centre de gestion du personnel et de l’organisation de l’État.</w:t>
      </w:r>
    </w:p>
    <w:p w:rsidR="00553222" w:rsidRPr="00780FA7" w:rsidRDefault="00553222" w:rsidP="00553222">
      <w:pPr>
        <w:tabs>
          <w:tab w:val="left" w:pos="567"/>
        </w:tabs>
        <w:rPr>
          <w:rFonts w:cstheme="minorHAnsi"/>
          <w:szCs w:val="22"/>
        </w:rPr>
      </w:pPr>
    </w:p>
    <w:p w:rsidR="00553222" w:rsidRDefault="00553222" w:rsidP="00553222">
      <w:pPr>
        <w:tabs>
          <w:tab w:val="left" w:pos="567"/>
        </w:tabs>
        <w:rPr>
          <w:rFonts w:cstheme="minorHAnsi"/>
          <w:szCs w:val="22"/>
        </w:rPr>
      </w:pPr>
      <w:r w:rsidRPr="00780FA7">
        <w:rPr>
          <w:rFonts w:cstheme="minorHAnsi"/>
          <w:szCs w:val="22"/>
        </w:rPr>
        <w:t>Pour toute demande d’information concernant le traitement de ses données personnelles par le Centre de gestion du personnel et de l’organisation de l’État ou s’il souhaite exercer ses droits, le salarié peut contacter le Délégué à la protection des données du Ministère de la Fonction publique et du Centre de gestion du personnel et de l’organisation de l’État par e-mail à DPO@mfp.etat.lu ou par courrier daté et signé à l’adresse suivante :</w:t>
      </w:r>
    </w:p>
    <w:p w:rsidR="00E45C11" w:rsidRDefault="00E45C11" w:rsidP="00553222">
      <w:pPr>
        <w:tabs>
          <w:tab w:val="left" w:pos="567"/>
        </w:tabs>
        <w:rPr>
          <w:rFonts w:cstheme="minorHAnsi"/>
          <w:szCs w:val="22"/>
        </w:rPr>
      </w:pPr>
    </w:p>
    <w:p w:rsidR="00E45C11" w:rsidRPr="00780FA7" w:rsidRDefault="00E45C11" w:rsidP="00553222">
      <w:pPr>
        <w:tabs>
          <w:tab w:val="left" w:pos="567"/>
        </w:tabs>
        <w:rPr>
          <w:rFonts w:cstheme="minorHAnsi"/>
          <w:szCs w:val="22"/>
        </w:rPr>
      </w:pPr>
    </w:p>
    <w:p w:rsidR="00553222" w:rsidRPr="004479B4" w:rsidRDefault="00553222" w:rsidP="00553222">
      <w:pPr>
        <w:tabs>
          <w:tab w:val="left" w:pos="567"/>
        </w:tabs>
        <w:rPr>
          <w:rFonts w:cstheme="minorHAnsi"/>
          <w:b/>
          <w:szCs w:val="22"/>
        </w:rPr>
      </w:pPr>
      <w:r w:rsidRPr="004479B4">
        <w:rPr>
          <w:rFonts w:cstheme="minorHAnsi"/>
          <w:b/>
          <w:szCs w:val="22"/>
        </w:rPr>
        <w:lastRenderedPageBreak/>
        <w:t>Ministère de la Fonction publique</w:t>
      </w:r>
    </w:p>
    <w:p w:rsidR="00553222" w:rsidRPr="00780FA7" w:rsidRDefault="00553222" w:rsidP="00553222">
      <w:pPr>
        <w:tabs>
          <w:tab w:val="left" w:pos="567"/>
        </w:tabs>
        <w:rPr>
          <w:rFonts w:cstheme="minorHAnsi"/>
          <w:szCs w:val="22"/>
        </w:rPr>
      </w:pPr>
      <w:proofErr w:type="gramStart"/>
      <w:r w:rsidRPr="00780FA7">
        <w:rPr>
          <w:rFonts w:cstheme="minorHAnsi"/>
          <w:szCs w:val="22"/>
        </w:rPr>
        <w:t>à</w:t>
      </w:r>
      <w:proofErr w:type="gramEnd"/>
      <w:r w:rsidRPr="00780FA7">
        <w:rPr>
          <w:rFonts w:cstheme="minorHAnsi"/>
          <w:szCs w:val="22"/>
        </w:rPr>
        <w:t xml:space="preserve"> l’attention du Délégué à la protection des données</w:t>
      </w:r>
    </w:p>
    <w:p w:rsidR="00553222" w:rsidRPr="00CB7EBE" w:rsidRDefault="00E43574" w:rsidP="00553222">
      <w:pPr>
        <w:tabs>
          <w:tab w:val="left" w:pos="567"/>
        </w:tabs>
        <w:rPr>
          <w:rFonts w:cstheme="minorHAnsi"/>
          <w:szCs w:val="22"/>
          <w:lang w:val="en-US"/>
        </w:rPr>
      </w:pPr>
      <w:r w:rsidRPr="00CB7EBE">
        <w:rPr>
          <w:rFonts w:cstheme="minorHAnsi"/>
          <w:szCs w:val="22"/>
          <w:lang w:val="en-US"/>
        </w:rPr>
        <w:t>10</w:t>
      </w:r>
      <w:r w:rsidR="00553222" w:rsidRPr="00CB7EBE">
        <w:rPr>
          <w:rFonts w:cstheme="minorHAnsi"/>
          <w:szCs w:val="22"/>
          <w:lang w:val="en-US"/>
        </w:rPr>
        <w:t xml:space="preserve">, avenue </w:t>
      </w:r>
      <w:r w:rsidRPr="00CB7EBE">
        <w:rPr>
          <w:rFonts w:cstheme="minorHAnsi"/>
          <w:szCs w:val="22"/>
          <w:lang w:val="en-US"/>
        </w:rPr>
        <w:t>John F.Kennedy</w:t>
      </w:r>
    </w:p>
    <w:p w:rsidR="00553222" w:rsidRPr="00CB7EBE" w:rsidRDefault="00553222" w:rsidP="00553222">
      <w:pPr>
        <w:tabs>
          <w:tab w:val="left" w:pos="567"/>
        </w:tabs>
        <w:rPr>
          <w:rFonts w:cstheme="minorHAnsi"/>
          <w:szCs w:val="22"/>
          <w:lang w:val="en-US"/>
        </w:rPr>
      </w:pPr>
      <w:r w:rsidRPr="00CB7EBE">
        <w:rPr>
          <w:rFonts w:cstheme="minorHAnsi"/>
          <w:szCs w:val="22"/>
          <w:lang w:val="en-US"/>
        </w:rPr>
        <w:t>L-1</w:t>
      </w:r>
      <w:r w:rsidR="00E43574" w:rsidRPr="00CB7EBE">
        <w:rPr>
          <w:rFonts w:cstheme="minorHAnsi"/>
          <w:szCs w:val="22"/>
          <w:lang w:val="en-US"/>
        </w:rPr>
        <w:t>855</w:t>
      </w:r>
      <w:r w:rsidRPr="00CB7EBE">
        <w:rPr>
          <w:rFonts w:cstheme="minorHAnsi"/>
          <w:szCs w:val="22"/>
          <w:lang w:val="en-US"/>
        </w:rPr>
        <w:t xml:space="preserve"> Luxembourg</w:t>
      </w:r>
    </w:p>
    <w:p w:rsidR="00553222" w:rsidRPr="00CB7EBE" w:rsidRDefault="00553222" w:rsidP="00780FA7">
      <w:pPr>
        <w:tabs>
          <w:tab w:val="left" w:pos="567"/>
        </w:tabs>
        <w:rPr>
          <w:rFonts w:cstheme="minorHAnsi"/>
          <w:b/>
          <w:szCs w:val="22"/>
          <w:lang w:val="en-US"/>
        </w:rPr>
      </w:pPr>
    </w:p>
    <w:p w:rsidR="00E40D71" w:rsidRPr="00780FA7" w:rsidRDefault="00836764" w:rsidP="00780FA7">
      <w:pPr>
        <w:tabs>
          <w:tab w:val="left" w:pos="567"/>
        </w:tabs>
        <w:rPr>
          <w:rFonts w:cstheme="minorHAnsi"/>
          <w:snapToGrid w:val="0"/>
          <w:szCs w:val="22"/>
        </w:rPr>
      </w:pPr>
      <w:r w:rsidRPr="00780FA7">
        <w:rPr>
          <w:rFonts w:cstheme="minorHAnsi"/>
          <w:b/>
          <w:szCs w:val="22"/>
        </w:rPr>
        <w:t>Art.</w:t>
      </w:r>
      <w:r w:rsidR="00E40D71" w:rsidRPr="00780FA7">
        <w:rPr>
          <w:rFonts w:cstheme="minorHAnsi"/>
          <w:b/>
          <w:szCs w:val="22"/>
        </w:rPr>
        <w:t>1</w:t>
      </w:r>
      <w:r w:rsidR="00553222">
        <w:rPr>
          <w:rFonts w:cstheme="minorHAnsi"/>
          <w:b/>
          <w:szCs w:val="22"/>
        </w:rPr>
        <w:t>3</w:t>
      </w:r>
      <w:r w:rsidR="00E40D71" w:rsidRPr="00780FA7">
        <w:rPr>
          <w:rFonts w:cstheme="minorHAnsi"/>
          <w:b/>
          <w:szCs w:val="22"/>
        </w:rPr>
        <w:t>.</w:t>
      </w:r>
      <w:r w:rsidR="00E40D71" w:rsidRPr="00780FA7">
        <w:rPr>
          <w:rFonts w:cstheme="minorHAnsi"/>
          <w:szCs w:val="22"/>
        </w:rPr>
        <w:t xml:space="preserve"> Le présent contrat est régi par les dispositions du Code du travail, à moins que des stipulations plus favorables ne soient prévues par la convention collective des salariés de l’</w:t>
      </w:r>
      <w:r w:rsidR="00E40D71" w:rsidRPr="00780FA7">
        <w:rPr>
          <w:rFonts w:cstheme="minorHAnsi"/>
          <w:snapToGrid w:val="0"/>
          <w:szCs w:val="22"/>
        </w:rPr>
        <w:t>État.</w:t>
      </w:r>
    </w:p>
    <w:p w:rsidR="00E40D71" w:rsidRPr="00780FA7" w:rsidRDefault="00E40D71" w:rsidP="00780FA7">
      <w:pPr>
        <w:tabs>
          <w:tab w:val="left" w:pos="567"/>
        </w:tabs>
        <w:rPr>
          <w:rFonts w:cstheme="minorHAnsi"/>
          <w:snapToGrid w:val="0"/>
          <w:szCs w:val="22"/>
          <w:lang w:val="fr-CH"/>
        </w:rPr>
      </w:pPr>
    </w:p>
    <w:p w:rsidR="00E40D71" w:rsidRPr="00780FA7" w:rsidRDefault="00836764" w:rsidP="00780FA7">
      <w:pPr>
        <w:tabs>
          <w:tab w:val="left" w:pos="567"/>
        </w:tabs>
        <w:rPr>
          <w:rFonts w:cstheme="minorHAnsi"/>
          <w:snapToGrid w:val="0"/>
          <w:szCs w:val="22"/>
        </w:rPr>
      </w:pPr>
      <w:r w:rsidRPr="00780FA7">
        <w:rPr>
          <w:rFonts w:cstheme="minorHAnsi"/>
          <w:b/>
          <w:snapToGrid w:val="0"/>
          <w:szCs w:val="22"/>
        </w:rPr>
        <w:t>Art.</w:t>
      </w:r>
      <w:r w:rsidR="00E40D71" w:rsidRPr="00780FA7">
        <w:rPr>
          <w:rFonts w:cstheme="minorHAnsi"/>
          <w:b/>
          <w:snapToGrid w:val="0"/>
          <w:szCs w:val="22"/>
        </w:rPr>
        <w:t>1</w:t>
      </w:r>
      <w:r w:rsidR="00553222">
        <w:rPr>
          <w:rFonts w:cstheme="minorHAnsi"/>
          <w:b/>
          <w:snapToGrid w:val="0"/>
          <w:szCs w:val="22"/>
        </w:rPr>
        <w:t>4</w:t>
      </w:r>
      <w:r w:rsidR="00E40D71" w:rsidRPr="00780FA7">
        <w:rPr>
          <w:rFonts w:cstheme="minorHAnsi"/>
          <w:b/>
          <w:snapToGrid w:val="0"/>
          <w:szCs w:val="22"/>
        </w:rPr>
        <w:t>.</w:t>
      </w:r>
      <w:r w:rsidR="00E40D71" w:rsidRPr="00780FA7">
        <w:rPr>
          <w:rFonts w:cstheme="minorHAnsi"/>
          <w:snapToGrid w:val="0"/>
          <w:szCs w:val="22"/>
        </w:rPr>
        <w:t xml:space="preserve"> Le présent contrat n’est valable qu’à la condition expresse que la feuille de renseignements, qui en fait partie intégrante, soit dûment complétée et que les documents y exigés soient joints.</w:t>
      </w:r>
    </w:p>
    <w:p w:rsidR="00E40D71" w:rsidRPr="00780FA7" w:rsidRDefault="00E40D71" w:rsidP="00780FA7">
      <w:pPr>
        <w:tabs>
          <w:tab w:val="left" w:pos="567"/>
        </w:tabs>
        <w:rPr>
          <w:rFonts w:cstheme="minorHAnsi"/>
          <w:snapToGrid w:val="0"/>
          <w:szCs w:val="22"/>
        </w:rPr>
      </w:pPr>
      <w:r w:rsidRPr="00780FA7">
        <w:rPr>
          <w:rFonts w:cstheme="minorHAnsi"/>
          <w:snapToGrid w:val="0"/>
          <w:szCs w:val="22"/>
        </w:rPr>
        <w:t xml:space="preserve">Par ailleurs le contrat de travail est conclu sous condition résolutoire en cas d’une déclaration d’inaptitude lors de l’examen médical d’embauche. </w:t>
      </w:r>
    </w:p>
    <w:p w:rsidR="00E40D71" w:rsidRPr="00780FA7" w:rsidRDefault="00E40D71" w:rsidP="00780FA7">
      <w:pPr>
        <w:tabs>
          <w:tab w:val="left" w:pos="567"/>
        </w:tabs>
        <w:rPr>
          <w:rFonts w:cstheme="minorHAnsi"/>
          <w:snapToGrid w:val="0"/>
          <w:szCs w:val="22"/>
        </w:rPr>
      </w:pPr>
    </w:p>
    <w:p w:rsidR="00E40D71" w:rsidRPr="00780FA7" w:rsidRDefault="00E40D71" w:rsidP="00780FA7">
      <w:pPr>
        <w:tabs>
          <w:tab w:val="left" w:pos="567"/>
        </w:tabs>
        <w:rPr>
          <w:rFonts w:cstheme="minorHAnsi"/>
          <w:snapToGrid w:val="0"/>
          <w:szCs w:val="22"/>
        </w:rPr>
      </w:pPr>
    </w:p>
    <w:p w:rsidR="00E40D71" w:rsidRPr="00780FA7" w:rsidRDefault="00E40D71" w:rsidP="00780FA7">
      <w:pPr>
        <w:tabs>
          <w:tab w:val="left" w:pos="567"/>
        </w:tabs>
        <w:rPr>
          <w:rFonts w:cstheme="minorHAnsi"/>
          <w:snapToGrid w:val="0"/>
          <w:szCs w:val="22"/>
        </w:rPr>
      </w:pPr>
      <w:r w:rsidRPr="00780FA7">
        <w:rPr>
          <w:rFonts w:cstheme="minorHAnsi"/>
          <w:snapToGrid w:val="0"/>
          <w:szCs w:val="22"/>
        </w:rPr>
        <w:t xml:space="preserve">Fait en double exemplaire à Luxembourg, le </w:t>
      </w:r>
      <w:bookmarkStart w:id="15" w:name="Texte63"/>
      <w:r w:rsidRPr="00780FA7">
        <w:rPr>
          <w:rFonts w:cstheme="minorHAnsi"/>
          <w:snapToGrid w:val="0"/>
          <w:szCs w:val="22"/>
        </w:rPr>
        <w:fldChar w:fldCharType="begin">
          <w:ffData>
            <w:name w:val="Texte63"/>
            <w:enabled/>
            <w:calcOnExit w:val="0"/>
            <w:textInput/>
          </w:ffData>
        </w:fldChar>
      </w:r>
      <w:r w:rsidRPr="00780FA7">
        <w:rPr>
          <w:rFonts w:cstheme="minorHAnsi"/>
          <w:snapToGrid w:val="0"/>
          <w:szCs w:val="22"/>
        </w:rPr>
        <w:instrText xml:space="preserve"> FORMTEXT </w:instrText>
      </w:r>
      <w:r w:rsidRPr="00780FA7">
        <w:rPr>
          <w:rFonts w:cstheme="minorHAnsi"/>
          <w:snapToGrid w:val="0"/>
          <w:szCs w:val="22"/>
        </w:rPr>
      </w:r>
      <w:r w:rsidRPr="00780FA7">
        <w:rPr>
          <w:rFonts w:cstheme="minorHAnsi"/>
          <w:snapToGrid w:val="0"/>
          <w:szCs w:val="22"/>
        </w:rPr>
        <w:fldChar w:fldCharType="separate"/>
      </w:r>
      <w:r w:rsidRPr="00780FA7">
        <w:rPr>
          <w:rFonts w:cstheme="minorHAnsi"/>
          <w:noProof/>
          <w:snapToGrid w:val="0"/>
          <w:szCs w:val="22"/>
        </w:rPr>
        <w:t> </w:t>
      </w:r>
      <w:r w:rsidRPr="00780FA7">
        <w:rPr>
          <w:rFonts w:cstheme="minorHAnsi"/>
          <w:noProof/>
          <w:snapToGrid w:val="0"/>
          <w:szCs w:val="22"/>
        </w:rPr>
        <w:t> </w:t>
      </w:r>
      <w:r w:rsidRPr="00780FA7">
        <w:rPr>
          <w:rFonts w:cstheme="minorHAnsi"/>
          <w:noProof/>
          <w:snapToGrid w:val="0"/>
          <w:szCs w:val="22"/>
        </w:rPr>
        <w:t> </w:t>
      </w:r>
      <w:r w:rsidRPr="00780FA7">
        <w:rPr>
          <w:rFonts w:cstheme="minorHAnsi"/>
          <w:noProof/>
          <w:snapToGrid w:val="0"/>
          <w:szCs w:val="22"/>
        </w:rPr>
        <w:t> </w:t>
      </w:r>
      <w:r w:rsidRPr="00780FA7">
        <w:rPr>
          <w:rFonts w:cstheme="minorHAnsi"/>
          <w:noProof/>
          <w:snapToGrid w:val="0"/>
          <w:szCs w:val="22"/>
        </w:rPr>
        <w:t> </w:t>
      </w:r>
      <w:r w:rsidRPr="00780FA7">
        <w:rPr>
          <w:rFonts w:cstheme="minorHAnsi"/>
          <w:snapToGrid w:val="0"/>
          <w:szCs w:val="22"/>
        </w:rPr>
        <w:fldChar w:fldCharType="end"/>
      </w:r>
      <w:bookmarkEnd w:id="15"/>
    </w:p>
    <w:p w:rsidR="00E40D71" w:rsidRPr="00780FA7" w:rsidRDefault="00E40D71" w:rsidP="00780FA7">
      <w:pPr>
        <w:tabs>
          <w:tab w:val="left" w:pos="567"/>
        </w:tabs>
        <w:rPr>
          <w:rFonts w:cstheme="minorHAnsi"/>
          <w:snapToGrid w:val="0"/>
          <w:szCs w:val="22"/>
        </w:rPr>
      </w:pPr>
    </w:p>
    <w:p w:rsidR="00E40D71" w:rsidRPr="00780FA7" w:rsidRDefault="00E40D71" w:rsidP="00780FA7">
      <w:pPr>
        <w:tabs>
          <w:tab w:val="left" w:pos="567"/>
        </w:tabs>
        <w:rPr>
          <w:rFonts w:cstheme="minorHAnsi"/>
          <w:snapToGrid w:val="0"/>
          <w:szCs w:val="22"/>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E40D71" w:rsidRPr="00780FA7" w:rsidTr="00833D04">
        <w:tc>
          <w:tcPr>
            <w:tcW w:w="4605" w:type="dxa"/>
          </w:tcPr>
          <w:p w:rsidR="00E40D71" w:rsidRPr="00780FA7" w:rsidRDefault="00E40D71" w:rsidP="00780FA7">
            <w:pPr>
              <w:jc w:val="center"/>
              <w:rPr>
                <w:rFonts w:cstheme="minorHAnsi"/>
                <w:snapToGrid w:val="0"/>
                <w:szCs w:val="22"/>
              </w:rPr>
            </w:pPr>
            <w:r w:rsidRPr="00780FA7">
              <w:rPr>
                <w:rFonts w:cstheme="minorHAnsi"/>
                <w:snapToGrid w:val="0"/>
                <w:szCs w:val="22"/>
              </w:rPr>
              <w:t>Le salarié</w:t>
            </w:r>
          </w:p>
        </w:tc>
        <w:tc>
          <w:tcPr>
            <w:tcW w:w="4605" w:type="dxa"/>
          </w:tcPr>
          <w:p w:rsidR="00E40D71" w:rsidRPr="00780FA7" w:rsidRDefault="00E40D71" w:rsidP="00780FA7">
            <w:pPr>
              <w:jc w:val="center"/>
              <w:rPr>
                <w:rFonts w:cstheme="minorHAnsi"/>
                <w:szCs w:val="22"/>
                <w:lang w:val="fr-LU"/>
              </w:rPr>
            </w:pPr>
            <w:r w:rsidRPr="00780FA7">
              <w:rPr>
                <w:rFonts w:cstheme="minorHAnsi"/>
                <w:szCs w:val="22"/>
              </w:rPr>
              <w:t>Le Ministre</w:t>
            </w:r>
          </w:p>
          <w:p w:rsidR="00E40D71" w:rsidRPr="00780FA7" w:rsidRDefault="00E40D71" w:rsidP="00780FA7">
            <w:pPr>
              <w:jc w:val="center"/>
              <w:rPr>
                <w:rFonts w:cstheme="minorHAnsi"/>
                <w:szCs w:val="22"/>
                <w:lang w:val="fr-LU"/>
              </w:rPr>
            </w:pPr>
          </w:p>
          <w:p w:rsidR="00E40D71" w:rsidRPr="00780FA7" w:rsidRDefault="00E40D71" w:rsidP="00780FA7">
            <w:pPr>
              <w:jc w:val="center"/>
              <w:rPr>
                <w:rFonts w:cstheme="minorHAnsi"/>
                <w:szCs w:val="22"/>
                <w:lang w:val="fr-LU"/>
              </w:rPr>
            </w:pPr>
          </w:p>
          <w:p w:rsidR="00E40D71" w:rsidRPr="00780FA7" w:rsidRDefault="00E40D71" w:rsidP="00780FA7">
            <w:pPr>
              <w:jc w:val="center"/>
              <w:rPr>
                <w:rFonts w:cstheme="minorHAnsi"/>
                <w:szCs w:val="22"/>
                <w:lang w:val="fr-LU"/>
              </w:rPr>
            </w:pPr>
          </w:p>
          <w:p w:rsidR="00E40D71" w:rsidRPr="00780FA7" w:rsidRDefault="00E40D71" w:rsidP="00780FA7">
            <w:pPr>
              <w:jc w:val="center"/>
              <w:rPr>
                <w:rFonts w:cstheme="minorHAnsi"/>
                <w:szCs w:val="22"/>
                <w:lang w:val="fr-LU"/>
              </w:rPr>
            </w:pPr>
          </w:p>
          <w:p w:rsidR="00E40D71" w:rsidRPr="00780FA7" w:rsidRDefault="00E40D71" w:rsidP="00780FA7">
            <w:pPr>
              <w:jc w:val="center"/>
              <w:rPr>
                <w:rFonts w:cstheme="minorHAnsi"/>
                <w:szCs w:val="22"/>
              </w:rPr>
            </w:pPr>
          </w:p>
        </w:tc>
      </w:tr>
      <w:tr w:rsidR="00E40D71" w:rsidRPr="00780FA7" w:rsidTr="00833D04">
        <w:tc>
          <w:tcPr>
            <w:tcW w:w="4605" w:type="dxa"/>
          </w:tcPr>
          <w:p w:rsidR="00E40D71" w:rsidRPr="00780FA7" w:rsidRDefault="00E40D71" w:rsidP="00780FA7">
            <w:pPr>
              <w:jc w:val="center"/>
              <w:rPr>
                <w:rFonts w:cstheme="minorHAnsi"/>
                <w:snapToGrid w:val="0"/>
                <w:szCs w:val="22"/>
              </w:rPr>
            </w:pPr>
          </w:p>
        </w:tc>
        <w:tc>
          <w:tcPr>
            <w:tcW w:w="4605" w:type="dxa"/>
          </w:tcPr>
          <w:p w:rsidR="00E40D71" w:rsidRPr="00780FA7" w:rsidRDefault="00E40D71" w:rsidP="00780FA7">
            <w:pPr>
              <w:jc w:val="center"/>
              <w:rPr>
                <w:rFonts w:cstheme="minorHAnsi"/>
                <w:szCs w:val="22"/>
              </w:rPr>
            </w:pPr>
          </w:p>
        </w:tc>
      </w:tr>
    </w:tbl>
    <w:p w:rsidR="00E40D71" w:rsidRPr="00780FA7" w:rsidRDefault="00E40D71" w:rsidP="00780FA7">
      <w:pPr>
        <w:tabs>
          <w:tab w:val="left" w:pos="567"/>
        </w:tabs>
        <w:rPr>
          <w:rFonts w:cstheme="minorHAnsi"/>
          <w:szCs w:val="22"/>
        </w:rPr>
      </w:pPr>
    </w:p>
    <w:p w:rsidR="00E40D71" w:rsidRPr="00780FA7" w:rsidRDefault="00E40D71" w:rsidP="00780FA7">
      <w:pPr>
        <w:tabs>
          <w:tab w:val="left" w:pos="567"/>
        </w:tabs>
        <w:rPr>
          <w:rFonts w:cstheme="minorHAnsi"/>
          <w:szCs w:val="22"/>
        </w:rPr>
      </w:pPr>
    </w:p>
    <w:p w:rsidR="00B34EDC" w:rsidRPr="00780FA7" w:rsidRDefault="00B34EDC" w:rsidP="00780FA7">
      <w:pPr>
        <w:spacing w:before="0"/>
        <w:ind w:firstLine="708"/>
        <w:rPr>
          <w:rFonts w:cstheme="minorHAnsi"/>
          <w:szCs w:val="22"/>
        </w:rPr>
      </w:pPr>
    </w:p>
    <w:p w:rsidR="00553222" w:rsidRDefault="00553222" w:rsidP="00553222">
      <w:pPr>
        <w:tabs>
          <w:tab w:val="left" w:pos="567"/>
        </w:tabs>
        <w:rPr>
          <w:rFonts w:cstheme="minorHAnsi"/>
          <w:szCs w:val="22"/>
        </w:rPr>
      </w:pPr>
      <w:r w:rsidRPr="00780FA7">
        <w:rPr>
          <w:rFonts w:cstheme="minorHAnsi"/>
          <w:szCs w:val="22"/>
        </w:rPr>
        <w:t xml:space="preserve"> </w:t>
      </w:r>
    </w:p>
    <w:p w:rsidR="00553222" w:rsidRPr="00780FA7" w:rsidRDefault="00553222" w:rsidP="00553222">
      <w:pPr>
        <w:tabs>
          <w:tab w:val="left" w:pos="567"/>
        </w:tabs>
        <w:rPr>
          <w:rFonts w:cstheme="minorHAnsi"/>
          <w:szCs w:val="22"/>
        </w:rPr>
      </w:pPr>
    </w:p>
    <w:p w:rsidR="001A3A48" w:rsidRPr="00780FA7" w:rsidRDefault="001A3A48" w:rsidP="00780FA7">
      <w:pPr>
        <w:pStyle w:val="ListeNumero"/>
        <w:numPr>
          <w:ilvl w:val="0"/>
          <w:numId w:val="0"/>
        </w:numPr>
        <w:spacing w:line="276" w:lineRule="auto"/>
        <w:rPr>
          <w:rFonts w:asciiTheme="minorHAnsi" w:hAnsiTheme="minorHAnsi" w:cstheme="minorHAnsi"/>
        </w:rPr>
      </w:pPr>
    </w:p>
    <w:p w:rsidR="00553222" w:rsidRDefault="00553222" w:rsidP="00553222">
      <w:pPr>
        <w:pBdr>
          <w:bottom w:val="single" w:sz="4" w:space="1" w:color="auto"/>
        </w:pBdr>
        <w:tabs>
          <w:tab w:val="left" w:pos="567"/>
        </w:tabs>
        <w:spacing w:line="360" w:lineRule="auto"/>
      </w:pPr>
    </w:p>
    <w:p w:rsidR="00553222" w:rsidRPr="00553222" w:rsidRDefault="00553222" w:rsidP="00553222">
      <w:pPr>
        <w:tabs>
          <w:tab w:val="left" w:pos="567"/>
        </w:tabs>
        <w:spacing w:line="240" w:lineRule="auto"/>
        <w:rPr>
          <w:sz w:val="16"/>
          <w:szCs w:val="16"/>
        </w:rPr>
      </w:pPr>
      <w:r w:rsidRPr="00553222">
        <w:rPr>
          <w:sz w:val="16"/>
          <w:szCs w:val="16"/>
        </w:rPr>
        <w:t>Un exemplaire est à garder par le Ministère du ressort.</w:t>
      </w:r>
    </w:p>
    <w:p w:rsidR="00553222" w:rsidRPr="00553222" w:rsidRDefault="00553222" w:rsidP="00553222">
      <w:pPr>
        <w:tabs>
          <w:tab w:val="left" w:pos="3119"/>
        </w:tabs>
        <w:spacing w:line="240" w:lineRule="auto"/>
        <w:rPr>
          <w:sz w:val="16"/>
          <w:szCs w:val="16"/>
        </w:rPr>
      </w:pPr>
      <w:r w:rsidRPr="00553222">
        <w:rPr>
          <w:sz w:val="16"/>
          <w:szCs w:val="16"/>
        </w:rPr>
        <w:t>Un exemplaire est à transmettre au salarié pour lui servir de titre.</w:t>
      </w:r>
    </w:p>
    <w:p w:rsidR="00553222" w:rsidRPr="00553222" w:rsidRDefault="00553222" w:rsidP="00553222">
      <w:pPr>
        <w:tabs>
          <w:tab w:val="left" w:pos="1701"/>
        </w:tabs>
        <w:spacing w:line="240" w:lineRule="auto"/>
        <w:rPr>
          <w:sz w:val="16"/>
          <w:szCs w:val="16"/>
        </w:rPr>
      </w:pPr>
      <w:r w:rsidRPr="00553222">
        <w:rPr>
          <w:sz w:val="16"/>
          <w:szCs w:val="16"/>
        </w:rPr>
        <w:t>Une copie est à adresser :</w:t>
      </w:r>
      <w:r w:rsidRPr="00553222">
        <w:rPr>
          <w:sz w:val="16"/>
          <w:szCs w:val="16"/>
        </w:rPr>
        <w:tab/>
        <w:t>- à la Cour des Comptes pour information;</w:t>
      </w:r>
    </w:p>
    <w:p w:rsidR="00553222" w:rsidRPr="00553222" w:rsidRDefault="00553222" w:rsidP="00553222">
      <w:pPr>
        <w:spacing w:line="240" w:lineRule="auto"/>
        <w:ind w:left="1701" w:hanging="2693"/>
        <w:rPr>
          <w:snapToGrid w:val="0"/>
          <w:sz w:val="16"/>
          <w:szCs w:val="16"/>
        </w:rPr>
      </w:pPr>
      <w:r w:rsidRPr="00553222">
        <w:rPr>
          <w:sz w:val="16"/>
          <w:szCs w:val="16"/>
        </w:rPr>
        <w:tab/>
        <w:t xml:space="preserve">- au </w:t>
      </w:r>
      <w:r w:rsidRPr="00553222">
        <w:rPr>
          <w:rFonts w:cs="Arial"/>
          <w:sz w:val="16"/>
          <w:szCs w:val="16"/>
        </w:rPr>
        <w:t>Centre de gestion du personnel et de l’organisation de l’État</w:t>
      </w:r>
      <w:r w:rsidRPr="00553222">
        <w:rPr>
          <w:snapToGrid w:val="0"/>
          <w:sz w:val="16"/>
          <w:szCs w:val="16"/>
        </w:rPr>
        <w:t xml:space="preserve"> pour exécution;</w:t>
      </w:r>
    </w:p>
    <w:p w:rsidR="00B66258" w:rsidRPr="00553222" w:rsidRDefault="00553222" w:rsidP="00553222">
      <w:pPr>
        <w:spacing w:line="240" w:lineRule="auto"/>
        <w:ind w:left="1701"/>
        <w:rPr>
          <w:sz w:val="16"/>
          <w:szCs w:val="16"/>
        </w:rPr>
      </w:pPr>
      <w:r w:rsidRPr="00553222">
        <w:rPr>
          <w:sz w:val="16"/>
          <w:szCs w:val="16"/>
        </w:rPr>
        <w:t xml:space="preserve">- à l’administration concernée </w:t>
      </w:r>
    </w:p>
    <w:sectPr w:rsidR="00B66258" w:rsidRPr="00553222" w:rsidSect="00B66258">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418" w:left="1418"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F39" w:rsidRDefault="00317F39">
      <w:r>
        <w:separator/>
      </w:r>
    </w:p>
  </w:endnote>
  <w:endnote w:type="continuationSeparator" w:id="0">
    <w:p w:rsidR="00317F39" w:rsidRDefault="0031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onospaced for SAP">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Nunito">
    <w:altName w:val="Courier New"/>
    <w:panose1 w:val="02000603000000000000"/>
    <w:charset w:val="00"/>
    <w:family w:val="auto"/>
    <w:pitch w:val="variable"/>
    <w:sig w:usb0="A00000EF" w:usb1="4000204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EBE" w:rsidRDefault="00CB7EB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EBE" w:rsidRDefault="00CB7EB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6E4" w:rsidRPr="00044BAA" w:rsidRDefault="00CB7EBE" w:rsidP="00044BAA">
    <w:pPr>
      <w:pStyle w:val="Pieddepage"/>
      <w:tabs>
        <w:tab w:val="clear" w:pos="4536"/>
        <w:tab w:val="left" w:pos="2353"/>
        <w:tab w:val="left" w:pos="4706"/>
        <w:tab w:val="left" w:pos="7059"/>
      </w:tabs>
      <w:jc w:val="left"/>
      <w:rPr>
        <w:lang w:val="lb-LU"/>
      </w:rPr>
    </w:pPr>
    <w:r>
      <w:rPr>
        <w:rFonts w:ascii="Calibri" w:hAnsi="Calibri"/>
        <w:color w:val="5A5A59"/>
        <w:sz w:val="16"/>
        <w:szCs w:val="16"/>
        <w:lang w:val="lb-LU"/>
      </w:rPr>
      <w:t>10</w:t>
    </w:r>
    <w:r w:rsidRPr="00917F42">
      <w:rPr>
        <w:rFonts w:ascii="Calibri" w:hAnsi="Calibri"/>
        <w:color w:val="5A5A59"/>
        <w:sz w:val="16"/>
        <w:szCs w:val="16"/>
        <w:lang w:val="lb-LU"/>
      </w:rPr>
      <w:t xml:space="preserve">, </w:t>
    </w:r>
    <w:proofErr w:type="spellStart"/>
    <w:r w:rsidRPr="00917F42">
      <w:rPr>
        <w:rFonts w:ascii="Calibri" w:hAnsi="Calibri"/>
        <w:color w:val="5A5A59"/>
        <w:sz w:val="16"/>
        <w:szCs w:val="16"/>
        <w:lang w:val="lb-LU"/>
      </w:rPr>
      <w:t>avenue</w:t>
    </w:r>
    <w:proofErr w:type="spellEnd"/>
    <w:r w:rsidRPr="00917F42">
      <w:rPr>
        <w:rFonts w:ascii="Calibri" w:hAnsi="Calibri"/>
        <w:color w:val="5A5A59"/>
        <w:sz w:val="16"/>
        <w:szCs w:val="16"/>
        <w:lang w:val="lb-LU"/>
      </w:rPr>
      <w:t xml:space="preserve"> </w:t>
    </w:r>
    <w:r w:rsidRPr="00820330">
      <w:rPr>
        <w:rFonts w:ascii="Calibri" w:hAnsi="Calibri"/>
        <w:color w:val="5A5A59"/>
        <w:sz w:val="16"/>
        <w:szCs w:val="16"/>
        <w:lang w:val="lb-LU"/>
      </w:rPr>
      <w:t xml:space="preserve">John </w:t>
    </w:r>
    <w:proofErr w:type="spellStart"/>
    <w:r w:rsidRPr="00820330">
      <w:rPr>
        <w:rFonts w:ascii="Calibri" w:hAnsi="Calibri"/>
        <w:color w:val="5A5A59"/>
        <w:sz w:val="16"/>
        <w:szCs w:val="16"/>
        <w:lang w:val="lb-LU"/>
      </w:rPr>
      <w:t>F.Kennedy</w:t>
    </w:r>
    <w:proofErr w:type="spellEnd"/>
    <w:r w:rsidR="00044BAA" w:rsidRPr="00917F42">
      <w:rPr>
        <w:rFonts w:ascii="Calibri" w:hAnsi="Calibri"/>
        <w:color w:val="5A5A59"/>
        <w:sz w:val="16"/>
        <w:szCs w:val="16"/>
        <w:lang w:val="lb-LU"/>
      </w:rPr>
      <w:tab/>
    </w:r>
    <w:proofErr w:type="spellStart"/>
    <w:r w:rsidR="00044BAA" w:rsidRPr="00917F42">
      <w:rPr>
        <w:rFonts w:ascii="Calibri" w:hAnsi="Calibri"/>
        <w:color w:val="5A5A59"/>
        <w:sz w:val="16"/>
        <w:szCs w:val="16"/>
        <w:lang w:val="lb-LU"/>
      </w:rPr>
      <w:t>Tél</w:t>
    </w:r>
    <w:proofErr w:type="spellEnd"/>
    <w:r w:rsidR="00044BAA" w:rsidRPr="00917F42">
      <w:rPr>
        <w:rFonts w:ascii="Calibri" w:hAnsi="Calibri"/>
        <w:color w:val="5A5A59"/>
        <w:sz w:val="16"/>
        <w:szCs w:val="16"/>
        <w:lang w:val="lb-LU"/>
      </w:rPr>
      <w:t>. (+352) 247-83100</w:t>
    </w:r>
    <w:r w:rsidR="00044BAA" w:rsidRPr="00917F42">
      <w:rPr>
        <w:rFonts w:ascii="Calibri" w:hAnsi="Calibri"/>
        <w:color w:val="5A5A59"/>
        <w:sz w:val="16"/>
        <w:szCs w:val="16"/>
        <w:lang w:val="lb-LU"/>
      </w:rPr>
      <w:tab/>
      <w:t>B.P. 1807</w:t>
    </w:r>
    <w:r w:rsidR="00044BAA" w:rsidRPr="00917F42">
      <w:rPr>
        <w:rFonts w:ascii="Calibri" w:hAnsi="Calibri"/>
        <w:color w:val="5A5A59"/>
        <w:sz w:val="16"/>
        <w:szCs w:val="16"/>
        <w:lang w:val="lb-LU"/>
      </w:rPr>
      <w:br/>
    </w:r>
    <w:r w:rsidRPr="00917F42">
      <w:rPr>
        <w:rFonts w:ascii="Calibri" w:hAnsi="Calibri"/>
        <w:color w:val="5A5A59"/>
        <w:sz w:val="16"/>
        <w:szCs w:val="16"/>
        <w:lang w:val="lb-LU"/>
      </w:rPr>
      <w:t>L-1</w:t>
    </w:r>
    <w:r>
      <w:rPr>
        <w:rFonts w:ascii="Calibri" w:hAnsi="Calibri"/>
        <w:color w:val="5A5A59"/>
        <w:sz w:val="16"/>
        <w:szCs w:val="16"/>
        <w:lang w:val="lb-LU"/>
      </w:rPr>
      <w:t>855</w:t>
    </w:r>
    <w:r w:rsidRPr="00917F42">
      <w:rPr>
        <w:rFonts w:ascii="Calibri" w:hAnsi="Calibri"/>
        <w:color w:val="5A5A59"/>
        <w:sz w:val="16"/>
        <w:szCs w:val="16"/>
        <w:lang w:val="lb-LU"/>
      </w:rPr>
      <w:t xml:space="preserve"> Luxembourg</w:t>
    </w:r>
    <w:bookmarkStart w:id="16" w:name="_GoBack"/>
    <w:bookmarkEnd w:id="16"/>
    <w:r w:rsidR="00044BAA" w:rsidRPr="00917F42">
      <w:rPr>
        <w:rFonts w:ascii="Calibri" w:hAnsi="Calibri"/>
        <w:color w:val="5A5A59"/>
        <w:sz w:val="16"/>
        <w:szCs w:val="16"/>
        <w:lang w:val="lb-LU"/>
      </w:rPr>
      <w:tab/>
      <w:t>Fax: (+352) 26 48 36 16</w:t>
    </w:r>
    <w:r w:rsidR="00044BAA" w:rsidRPr="00917F42">
      <w:rPr>
        <w:rFonts w:ascii="Calibri" w:hAnsi="Calibri"/>
        <w:color w:val="5A5A59"/>
        <w:sz w:val="16"/>
        <w:szCs w:val="16"/>
        <w:lang w:val="lb-LU"/>
      </w:rPr>
      <w:tab/>
      <w:t>L-1018 Luxembourg</w:t>
    </w:r>
    <w:r w:rsidR="00044BAA" w:rsidRPr="00917F42">
      <w:rPr>
        <w:rFonts w:ascii="Calibri" w:hAnsi="Calibri"/>
        <w:color w:val="5A5A59"/>
        <w:sz w:val="16"/>
        <w:szCs w:val="16"/>
        <w:lang w:val="lb-LU"/>
      </w:rPr>
      <w:tab/>
      <w:t>www.fonction-publique.public.lu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F39" w:rsidRDefault="00317F39">
      <w:r>
        <w:separator/>
      </w:r>
    </w:p>
  </w:footnote>
  <w:footnote w:type="continuationSeparator" w:id="0">
    <w:p w:rsidR="00317F39" w:rsidRDefault="00317F39">
      <w:r>
        <w:continuationSeparator/>
      </w:r>
    </w:p>
  </w:footnote>
  <w:footnote w:id="1">
    <w:p w:rsidR="00594449" w:rsidRDefault="00594449" w:rsidP="00594449">
      <w:pPr>
        <w:pStyle w:val="Notedebasdepage"/>
        <w:tabs>
          <w:tab w:val="left" w:pos="284"/>
        </w:tabs>
        <w:rPr>
          <w:sz w:val="16"/>
        </w:rPr>
      </w:pPr>
      <w:r>
        <w:rPr>
          <w:rStyle w:val="Appelnotedebasdep"/>
        </w:rPr>
        <w:footnoteRef/>
      </w:r>
      <w:r>
        <w:rPr>
          <w:sz w:val="16"/>
        </w:rPr>
        <w:t xml:space="preserve"> </w:t>
      </w:r>
      <w:r>
        <w:rPr>
          <w:sz w:val="16"/>
        </w:rPr>
        <w:tab/>
        <w:t>Désignation exacte établie conformément aux annexes du contrat collectif des salariés de l’</w:t>
      </w:r>
      <w:r>
        <w:rPr>
          <w:snapToGrid w:val="0"/>
          <w:sz w:val="16"/>
        </w:rPr>
        <w:t>État.</w:t>
      </w:r>
    </w:p>
  </w:footnote>
  <w:footnote w:id="2">
    <w:p w:rsidR="00162ED0" w:rsidRDefault="00162ED0" w:rsidP="00162ED0">
      <w:pPr>
        <w:pStyle w:val="Notedebasdepage"/>
        <w:tabs>
          <w:tab w:val="left" w:pos="284"/>
        </w:tabs>
      </w:pPr>
      <w:r>
        <w:rPr>
          <w:rStyle w:val="Appelnotedebasdep"/>
        </w:rPr>
        <w:footnoteRef/>
      </w:r>
      <w:r>
        <w:t xml:space="preserve"> </w:t>
      </w:r>
      <w:r>
        <w:tab/>
      </w:r>
      <w:r>
        <w:rPr>
          <w:sz w:val="16"/>
        </w:rPr>
        <w:t>cf. Feuille de renseignements - Activité professionnelle – Description détaillée.</w:t>
      </w:r>
    </w:p>
  </w:footnote>
  <w:footnote w:id="3">
    <w:p w:rsidR="00E40D71" w:rsidRDefault="00E40D71" w:rsidP="00E40D71">
      <w:pPr>
        <w:pStyle w:val="Notedebasdepage"/>
        <w:tabs>
          <w:tab w:val="left" w:pos="284"/>
        </w:tabs>
        <w:rPr>
          <w:sz w:val="16"/>
        </w:rPr>
      </w:pPr>
      <w:r>
        <w:rPr>
          <w:rStyle w:val="Appelnotedebasdep"/>
        </w:rPr>
        <w:footnoteRef/>
      </w:r>
      <w:r>
        <w:t xml:space="preserve"> </w:t>
      </w:r>
      <w:r>
        <w:tab/>
      </w:r>
      <w:r>
        <w:rPr>
          <w:sz w:val="16"/>
        </w:rPr>
        <w:t>cf. Feuille de renseignements - Activité professionnelle - Activité précise (max. 20 caractères).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EBE" w:rsidRDefault="00CB7EB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EBE" w:rsidRDefault="00CB7EB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DA5" w:rsidRDefault="00004DA5" w:rsidP="00004DA5">
    <w:pPr>
      <w:pStyle w:val="En-tte"/>
      <w:tabs>
        <w:tab w:val="clear" w:pos="4536"/>
        <w:tab w:val="clear" w:pos="9072"/>
        <w:tab w:val="left" w:pos="5387"/>
      </w:tabs>
      <w:spacing w:before="0" w:line="240" w:lineRule="auto"/>
      <w:ind w:left="5387" w:hanging="5387"/>
      <w:rPr>
        <w:rFonts w:ascii="Calibri" w:hAnsi="Calibri"/>
        <w:szCs w:val="22"/>
      </w:rPr>
    </w:pPr>
  </w:p>
  <w:p w:rsidR="00004DA5" w:rsidRDefault="00004DA5" w:rsidP="00004DA5">
    <w:pPr>
      <w:pStyle w:val="En-tte"/>
      <w:tabs>
        <w:tab w:val="clear" w:pos="4536"/>
        <w:tab w:val="clear" w:pos="9072"/>
        <w:tab w:val="left" w:pos="5387"/>
      </w:tabs>
      <w:spacing w:before="0" w:line="240" w:lineRule="auto"/>
      <w:ind w:left="5387" w:hanging="5387"/>
      <w:rPr>
        <w:rFonts w:ascii="Calibri" w:hAnsi="Calibri"/>
        <w:szCs w:val="22"/>
      </w:rPr>
    </w:pPr>
  </w:p>
  <w:p w:rsidR="00943382" w:rsidRPr="006204AC" w:rsidRDefault="008A587C" w:rsidP="00B66258">
    <w:pPr>
      <w:pStyle w:val="En-tte"/>
      <w:tabs>
        <w:tab w:val="clear" w:pos="4536"/>
        <w:tab w:val="clear" w:pos="9072"/>
        <w:tab w:val="left" w:pos="5387"/>
      </w:tabs>
      <w:spacing w:before="0"/>
      <w:ind w:left="5387" w:hanging="5387"/>
      <w:rPr>
        <w:rFonts w:ascii="Calibri" w:hAnsi="Calibri"/>
        <w:szCs w:val="22"/>
      </w:rPr>
    </w:pPr>
    <w:r>
      <w:rPr>
        <w:noProof/>
        <w:lang w:eastAsia="fr-FR"/>
      </w:rPr>
      <w:drawing>
        <wp:inline distT="0" distB="0" distL="0" distR="0">
          <wp:extent cx="3022483" cy="720090"/>
          <wp:effectExtent l="0" t="0" r="6985"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descr="GOUV_SIP"/>
                  <pic:cNvPicPr/>
                </pic:nvPicPr>
                <pic:blipFill>
                  <a:blip r:embed="rId1">
                    <a:extLst>
                      <a:ext uri="{28A0092B-C50C-407E-A947-70E740481C1C}">
                        <a14:useLocalDpi xmlns:a14="http://schemas.microsoft.com/office/drawing/2010/main" val="0"/>
                      </a:ext>
                    </a:extLst>
                  </a:blip>
                  <a:stretch>
                    <a:fillRect/>
                  </a:stretch>
                </pic:blipFill>
                <pic:spPr bwMode="auto">
                  <a:xfrm>
                    <a:off x="0" y="0"/>
                    <a:ext cx="3022483" cy="7200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20A61"/>
    <w:multiLevelType w:val="multilevel"/>
    <w:tmpl w:val="95D235A4"/>
    <w:lvl w:ilvl="0">
      <w:start w:val="1"/>
      <w:numFmt w:val="decimal"/>
      <w:pStyle w:val="Liste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27978BE"/>
    <w:multiLevelType w:val="hybridMultilevel"/>
    <w:tmpl w:val="35E28AAA"/>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8B29AE"/>
    <w:multiLevelType w:val="hybridMultilevel"/>
    <w:tmpl w:val="A9D4D6C8"/>
    <w:lvl w:ilvl="0" w:tplc="F0A0C334">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FC"/>
    <w:rsid w:val="0000125F"/>
    <w:rsid w:val="000027E4"/>
    <w:rsid w:val="00004DA5"/>
    <w:rsid w:val="0002373D"/>
    <w:rsid w:val="00044BAA"/>
    <w:rsid w:val="00054785"/>
    <w:rsid w:val="0006286E"/>
    <w:rsid w:val="00062A1F"/>
    <w:rsid w:val="00066A50"/>
    <w:rsid w:val="00095D7F"/>
    <w:rsid w:val="000A704A"/>
    <w:rsid w:val="000C6CF9"/>
    <w:rsid w:val="000C76B1"/>
    <w:rsid w:val="000D58B5"/>
    <w:rsid w:val="00114AAE"/>
    <w:rsid w:val="00123060"/>
    <w:rsid w:val="0012709E"/>
    <w:rsid w:val="001360CE"/>
    <w:rsid w:val="001520A0"/>
    <w:rsid w:val="00157D9D"/>
    <w:rsid w:val="00162584"/>
    <w:rsid w:val="00162ED0"/>
    <w:rsid w:val="001763BF"/>
    <w:rsid w:val="001879F7"/>
    <w:rsid w:val="001A1EDB"/>
    <w:rsid w:val="001A3A48"/>
    <w:rsid w:val="00231300"/>
    <w:rsid w:val="0024371C"/>
    <w:rsid w:val="00246F87"/>
    <w:rsid w:val="00267AE5"/>
    <w:rsid w:val="002807BE"/>
    <w:rsid w:val="00286B85"/>
    <w:rsid w:val="0029046D"/>
    <w:rsid w:val="002B5237"/>
    <w:rsid w:val="002E0EFE"/>
    <w:rsid w:val="002F3F4F"/>
    <w:rsid w:val="00317F39"/>
    <w:rsid w:val="00344E3F"/>
    <w:rsid w:val="0034763A"/>
    <w:rsid w:val="00352421"/>
    <w:rsid w:val="003651D4"/>
    <w:rsid w:val="003865ED"/>
    <w:rsid w:val="003A2D2F"/>
    <w:rsid w:val="003B44D0"/>
    <w:rsid w:val="003E21C5"/>
    <w:rsid w:val="003E77A2"/>
    <w:rsid w:val="003F4EE4"/>
    <w:rsid w:val="00410630"/>
    <w:rsid w:val="004479B4"/>
    <w:rsid w:val="0045070A"/>
    <w:rsid w:val="0045073D"/>
    <w:rsid w:val="00476074"/>
    <w:rsid w:val="0049660A"/>
    <w:rsid w:val="004B1E39"/>
    <w:rsid w:val="004C1222"/>
    <w:rsid w:val="0051009B"/>
    <w:rsid w:val="00534FBD"/>
    <w:rsid w:val="005353F5"/>
    <w:rsid w:val="00551380"/>
    <w:rsid w:val="00553222"/>
    <w:rsid w:val="005710EB"/>
    <w:rsid w:val="00571D3A"/>
    <w:rsid w:val="005732FD"/>
    <w:rsid w:val="00594449"/>
    <w:rsid w:val="005B029F"/>
    <w:rsid w:val="005E611A"/>
    <w:rsid w:val="005F1ECB"/>
    <w:rsid w:val="005F3216"/>
    <w:rsid w:val="006204AC"/>
    <w:rsid w:val="00643531"/>
    <w:rsid w:val="00663599"/>
    <w:rsid w:val="006637E0"/>
    <w:rsid w:val="006961F1"/>
    <w:rsid w:val="006D2F2E"/>
    <w:rsid w:val="006E03C6"/>
    <w:rsid w:val="006F1757"/>
    <w:rsid w:val="00725C22"/>
    <w:rsid w:val="00732E28"/>
    <w:rsid w:val="007668C7"/>
    <w:rsid w:val="0077058B"/>
    <w:rsid w:val="00774215"/>
    <w:rsid w:val="00780FA7"/>
    <w:rsid w:val="007C7832"/>
    <w:rsid w:val="007E2049"/>
    <w:rsid w:val="008351C7"/>
    <w:rsid w:val="00836764"/>
    <w:rsid w:val="00843CD2"/>
    <w:rsid w:val="00847B55"/>
    <w:rsid w:val="00850E15"/>
    <w:rsid w:val="00851DD1"/>
    <w:rsid w:val="00864342"/>
    <w:rsid w:val="0086584F"/>
    <w:rsid w:val="00893FA4"/>
    <w:rsid w:val="008A587C"/>
    <w:rsid w:val="008B38B2"/>
    <w:rsid w:val="008C3A9E"/>
    <w:rsid w:val="008F3009"/>
    <w:rsid w:val="008F5CC9"/>
    <w:rsid w:val="00902293"/>
    <w:rsid w:val="0093199A"/>
    <w:rsid w:val="0093264A"/>
    <w:rsid w:val="0093453D"/>
    <w:rsid w:val="0094033E"/>
    <w:rsid w:val="00943382"/>
    <w:rsid w:val="00953005"/>
    <w:rsid w:val="00955534"/>
    <w:rsid w:val="00981087"/>
    <w:rsid w:val="009A0C27"/>
    <w:rsid w:val="009D3132"/>
    <w:rsid w:val="009E4CF0"/>
    <w:rsid w:val="00A000E2"/>
    <w:rsid w:val="00A07938"/>
    <w:rsid w:val="00A252BD"/>
    <w:rsid w:val="00A43244"/>
    <w:rsid w:val="00A57546"/>
    <w:rsid w:val="00A83FDE"/>
    <w:rsid w:val="00AE1EAF"/>
    <w:rsid w:val="00B34EDC"/>
    <w:rsid w:val="00B354B2"/>
    <w:rsid w:val="00B52AF5"/>
    <w:rsid w:val="00B66258"/>
    <w:rsid w:val="00BB3E29"/>
    <w:rsid w:val="00BC23C0"/>
    <w:rsid w:val="00BE380D"/>
    <w:rsid w:val="00BE54CA"/>
    <w:rsid w:val="00BF54BB"/>
    <w:rsid w:val="00BF6551"/>
    <w:rsid w:val="00C117F4"/>
    <w:rsid w:val="00C3335E"/>
    <w:rsid w:val="00C4143C"/>
    <w:rsid w:val="00C41511"/>
    <w:rsid w:val="00C47B08"/>
    <w:rsid w:val="00C64E2B"/>
    <w:rsid w:val="00C80A34"/>
    <w:rsid w:val="00C8131F"/>
    <w:rsid w:val="00C960DB"/>
    <w:rsid w:val="00CA3EF3"/>
    <w:rsid w:val="00CB5015"/>
    <w:rsid w:val="00CB7EBE"/>
    <w:rsid w:val="00CC7468"/>
    <w:rsid w:val="00D1041C"/>
    <w:rsid w:val="00D11DC9"/>
    <w:rsid w:val="00D41FF0"/>
    <w:rsid w:val="00D42DBA"/>
    <w:rsid w:val="00D6575F"/>
    <w:rsid w:val="00D7129D"/>
    <w:rsid w:val="00D71D7E"/>
    <w:rsid w:val="00D90882"/>
    <w:rsid w:val="00D979AD"/>
    <w:rsid w:val="00DB1338"/>
    <w:rsid w:val="00DB2EFD"/>
    <w:rsid w:val="00DC0DD5"/>
    <w:rsid w:val="00DC5731"/>
    <w:rsid w:val="00DC66E4"/>
    <w:rsid w:val="00E0484D"/>
    <w:rsid w:val="00E162E6"/>
    <w:rsid w:val="00E40D71"/>
    <w:rsid w:val="00E43574"/>
    <w:rsid w:val="00E45C11"/>
    <w:rsid w:val="00E51D17"/>
    <w:rsid w:val="00E6330A"/>
    <w:rsid w:val="00E63BDC"/>
    <w:rsid w:val="00E64193"/>
    <w:rsid w:val="00E65892"/>
    <w:rsid w:val="00E93E4B"/>
    <w:rsid w:val="00EB650D"/>
    <w:rsid w:val="00ED1FB9"/>
    <w:rsid w:val="00ED5CA5"/>
    <w:rsid w:val="00ED5FFC"/>
    <w:rsid w:val="00EE054B"/>
    <w:rsid w:val="00F1650D"/>
    <w:rsid w:val="00F562AE"/>
    <w:rsid w:val="00F610CA"/>
    <w:rsid w:val="00FC3230"/>
    <w:rsid w:val="00FC4176"/>
    <w:rsid w:val="00FC7BA9"/>
    <w:rsid w:val="00FE27AD"/>
    <w:rsid w:val="00FF4026"/>
    <w:rsid w:val="00FF42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6AC142B-17EB-4535-9232-074F3651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b-LU" w:eastAsia="lb-L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220"/>
    <w:pPr>
      <w:spacing w:before="120" w:line="276" w:lineRule="auto"/>
      <w:jc w:val="both"/>
    </w:pPr>
    <w:rPr>
      <w:rFonts w:asciiTheme="minorHAnsi" w:hAnsiTheme="minorHAnsi"/>
      <w:sz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idocclick">
    <w:name w:val="Sidoc_click"/>
    <w:rsid w:val="00F562AE"/>
    <w:rPr>
      <w:b/>
      <w:i/>
      <w:sz w:val="24"/>
    </w:rPr>
  </w:style>
  <w:style w:type="character" w:customStyle="1" w:styleId="Sidocnomreserve">
    <w:name w:val="Sidoc_nom_reserve"/>
    <w:rsid w:val="00F562AE"/>
    <w:rPr>
      <w:b/>
      <w:sz w:val="20"/>
    </w:rPr>
  </w:style>
  <w:style w:type="character" w:customStyle="1" w:styleId="Sidoctouches">
    <w:name w:val="Sidoc_touches"/>
    <w:rsid w:val="00F562AE"/>
    <w:rPr>
      <w:rFonts w:ascii="Arial monospaced for SAP" w:hAnsi="Arial monospaced for SAP"/>
      <w:b/>
      <w:sz w:val="20"/>
      <w:bdr w:val="single" w:sz="4" w:space="0" w:color="auto"/>
    </w:rPr>
  </w:style>
  <w:style w:type="paragraph" w:customStyle="1" w:styleId="SIDOCIMPORTANT">
    <w:name w:val="SIDOC_IMPORTANT"/>
    <w:basedOn w:val="Normal"/>
    <w:next w:val="Normal"/>
    <w:rsid w:val="006D2F2E"/>
    <w:pPr>
      <w:pBdr>
        <w:left w:val="thinThickSmallGap" w:sz="24" w:space="4" w:color="auto"/>
        <w:right w:val="thinThickSmallGap" w:sz="24" w:space="4" w:color="auto"/>
      </w:pBdr>
      <w:spacing w:after="120"/>
    </w:pPr>
    <w:rPr>
      <w:rFonts w:ascii="Arial" w:hAnsi="Arial"/>
      <w:b/>
    </w:rPr>
  </w:style>
  <w:style w:type="paragraph" w:styleId="En-tte">
    <w:name w:val="header"/>
    <w:basedOn w:val="Normal"/>
    <w:link w:val="En-tteCar"/>
    <w:rsid w:val="00ED5FFC"/>
    <w:pPr>
      <w:tabs>
        <w:tab w:val="center" w:pos="4536"/>
        <w:tab w:val="right" w:pos="9072"/>
      </w:tabs>
    </w:pPr>
  </w:style>
  <w:style w:type="paragraph" w:styleId="Pieddepage">
    <w:name w:val="footer"/>
    <w:basedOn w:val="Normal"/>
    <w:link w:val="PieddepageCar"/>
    <w:uiPriority w:val="99"/>
    <w:rsid w:val="00ED5FFC"/>
    <w:pPr>
      <w:tabs>
        <w:tab w:val="center" w:pos="4536"/>
        <w:tab w:val="right" w:pos="9072"/>
      </w:tabs>
    </w:pPr>
  </w:style>
  <w:style w:type="paragraph" w:styleId="Corpsdetexte2">
    <w:name w:val="Body Text 2"/>
    <w:basedOn w:val="Normal"/>
    <w:rsid w:val="00CC7468"/>
    <w:pPr>
      <w:tabs>
        <w:tab w:val="left" w:pos="-284"/>
      </w:tabs>
    </w:pPr>
    <w:rPr>
      <w:sz w:val="24"/>
      <w:lang w:val="fr-CH"/>
    </w:rPr>
  </w:style>
  <w:style w:type="character" w:customStyle="1" w:styleId="En-tteCar">
    <w:name w:val="En-tête Car"/>
    <w:link w:val="En-tte"/>
    <w:rsid w:val="00725C22"/>
    <w:rPr>
      <w:lang w:val="fr-FR" w:eastAsia="en-US"/>
    </w:rPr>
  </w:style>
  <w:style w:type="table" w:styleId="Grilledutableau">
    <w:name w:val="Table Grid"/>
    <w:basedOn w:val="TableauNormal"/>
    <w:rsid w:val="00BF5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979AD"/>
    <w:pPr>
      <w:ind w:left="720"/>
      <w:contextualSpacing/>
    </w:pPr>
  </w:style>
  <w:style w:type="character" w:customStyle="1" w:styleId="PieddepageCar">
    <w:name w:val="Pied de page Car"/>
    <w:link w:val="Pieddepage"/>
    <w:uiPriority w:val="99"/>
    <w:rsid w:val="00044BAA"/>
    <w:rPr>
      <w:rFonts w:asciiTheme="minorHAnsi" w:hAnsiTheme="minorHAnsi"/>
      <w:sz w:val="22"/>
      <w:lang w:val="fr-FR" w:eastAsia="en-US"/>
    </w:rPr>
  </w:style>
  <w:style w:type="paragraph" w:styleId="Corpsdetexte">
    <w:name w:val="Body Text"/>
    <w:basedOn w:val="Normal"/>
    <w:link w:val="CorpsdetexteCar"/>
    <w:semiHidden/>
    <w:unhideWhenUsed/>
    <w:rsid w:val="00B34EDC"/>
    <w:pPr>
      <w:spacing w:after="120"/>
    </w:pPr>
  </w:style>
  <w:style w:type="character" w:customStyle="1" w:styleId="CorpsdetexteCar">
    <w:name w:val="Corps de texte Car"/>
    <w:basedOn w:val="Policepardfaut"/>
    <w:link w:val="Corpsdetexte"/>
    <w:semiHidden/>
    <w:rsid w:val="00B34EDC"/>
    <w:rPr>
      <w:rFonts w:asciiTheme="minorHAnsi" w:hAnsiTheme="minorHAnsi"/>
      <w:sz w:val="22"/>
      <w:lang w:val="fr-FR" w:eastAsia="en-US"/>
    </w:rPr>
  </w:style>
  <w:style w:type="paragraph" w:styleId="NormalWeb">
    <w:name w:val="Normal (Web)"/>
    <w:basedOn w:val="Normal"/>
    <w:uiPriority w:val="99"/>
    <w:unhideWhenUsed/>
    <w:rsid w:val="00B34EDC"/>
    <w:pPr>
      <w:spacing w:before="100" w:beforeAutospacing="1" w:after="100" w:afterAutospacing="1" w:line="240" w:lineRule="auto"/>
      <w:jc w:val="left"/>
    </w:pPr>
    <w:rPr>
      <w:rFonts w:ascii="Times New Roman" w:hAnsi="Times New Roman"/>
      <w:sz w:val="24"/>
      <w:szCs w:val="24"/>
      <w:lang w:eastAsia="fr-FR"/>
    </w:rPr>
  </w:style>
  <w:style w:type="paragraph" w:styleId="Textedebulles">
    <w:name w:val="Balloon Text"/>
    <w:basedOn w:val="Normal"/>
    <w:link w:val="TextedebullesCar"/>
    <w:semiHidden/>
    <w:unhideWhenUsed/>
    <w:rsid w:val="00FC7BA9"/>
    <w:pPr>
      <w:spacing w:before="0" w:line="240" w:lineRule="auto"/>
    </w:pPr>
    <w:rPr>
      <w:rFonts w:ascii="Segoe UI" w:hAnsi="Segoe UI" w:cs="Segoe UI"/>
      <w:sz w:val="18"/>
      <w:szCs w:val="18"/>
    </w:rPr>
  </w:style>
  <w:style w:type="character" w:customStyle="1" w:styleId="TextedebullesCar">
    <w:name w:val="Texte de bulles Car"/>
    <w:basedOn w:val="Policepardfaut"/>
    <w:link w:val="Textedebulles"/>
    <w:semiHidden/>
    <w:rsid w:val="00FC7BA9"/>
    <w:rPr>
      <w:rFonts w:ascii="Segoe UI" w:hAnsi="Segoe UI" w:cs="Segoe UI"/>
      <w:sz w:val="18"/>
      <w:szCs w:val="18"/>
      <w:lang w:val="fr-FR" w:eastAsia="en-US"/>
    </w:rPr>
  </w:style>
  <w:style w:type="paragraph" w:customStyle="1" w:styleId="BasicParagraph">
    <w:name w:val="[Basic Paragraph]"/>
    <w:basedOn w:val="Normal"/>
    <w:uiPriority w:val="99"/>
    <w:rsid w:val="00774215"/>
    <w:pPr>
      <w:autoSpaceDE w:val="0"/>
      <w:autoSpaceDN w:val="0"/>
      <w:adjustRightInd w:val="0"/>
      <w:spacing w:before="0" w:line="288" w:lineRule="auto"/>
      <w:jc w:val="left"/>
      <w:textAlignment w:val="center"/>
    </w:pPr>
    <w:rPr>
      <w:rFonts w:ascii="MinionPro-Regular" w:hAnsi="MinionPro-Regular" w:cs="MinionPro-Regular"/>
      <w:color w:val="000000"/>
      <w:sz w:val="24"/>
      <w:szCs w:val="24"/>
      <w:lang w:val="en-GB" w:eastAsia="lb-LU"/>
    </w:rPr>
  </w:style>
  <w:style w:type="paragraph" w:styleId="Notedebasdepage">
    <w:name w:val="footnote text"/>
    <w:basedOn w:val="Normal"/>
    <w:link w:val="NotedebasdepageCar"/>
    <w:semiHidden/>
    <w:rsid w:val="00774215"/>
    <w:pPr>
      <w:spacing w:before="0" w:line="240" w:lineRule="auto"/>
      <w:jc w:val="left"/>
    </w:pPr>
    <w:rPr>
      <w:rFonts w:ascii="Arial" w:hAnsi="Arial"/>
      <w:sz w:val="20"/>
      <w:lang w:eastAsia="fr-FR"/>
    </w:rPr>
  </w:style>
  <w:style w:type="character" w:customStyle="1" w:styleId="NotedebasdepageCar">
    <w:name w:val="Note de bas de page Car"/>
    <w:basedOn w:val="Policepardfaut"/>
    <w:link w:val="Notedebasdepage"/>
    <w:semiHidden/>
    <w:rsid w:val="00774215"/>
    <w:rPr>
      <w:rFonts w:ascii="Arial" w:hAnsi="Arial"/>
      <w:lang w:val="fr-FR" w:eastAsia="fr-FR"/>
    </w:rPr>
  </w:style>
  <w:style w:type="character" w:styleId="Appelnotedebasdep">
    <w:name w:val="footnote reference"/>
    <w:basedOn w:val="Policepardfaut"/>
    <w:semiHidden/>
    <w:rsid w:val="00774215"/>
    <w:rPr>
      <w:vertAlign w:val="superscript"/>
    </w:rPr>
  </w:style>
  <w:style w:type="paragraph" w:customStyle="1" w:styleId="ListeNumero">
    <w:name w:val="ListeNumero"/>
    <w:basedOn w:val="Normal"/>
    <w:uiPriority w:val="99"/>
    <w:rsid w:val="00E40D71"/>
    <w:pPr>
      <w:numPr>
        <w:numId w:val="3"/>
      </w:numPr>
      <w:spacing w:before="0" w:line="280" w:lineRule="atLeast"/>
    </w:pPr>
    <w:rPr>
      <w:rFonts w:ascii="Franklin Gothic Book" w:hAnsi="Franklin Gothic Book" w:cs="Franklin Gothic Book"/>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372761">
      <w:bodyDiv w:val="1"/>
      <w:marLeft w:val="0"/>
      <w:marRight w:val="0"/>
      <w:marTop w:val="0"/>
      <w:marBottom w:val="0"/>
      <w:divBdr>
        <w:top w:val="none" w:sz="0" w:space="0" w:color="auto"/>
        <w:left w:val="none" w:sz="0" w:space="0" w:color="auto"/>
        <w:bottom w:val="none" w:sz="0" w:space="0" w:color="auto"/>
        <w:right w:val="none" w:sz="0" w:space="0" w:color="auto"/>
      </w:divBdr>
    </w:div>
    <w:div w:id="111112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CB884286-5563-4330-9AC2-B7D7B60995FE}">
  <ds:schemaRefs>
    <ds:schemaRef ds:uri="http://schemas.openxmlformats.org/wordprocessingml/2006/main"/>
    <ds:schemaRef ds:uri="http://schemas.openxmlformats.org/officeDocument/2006/relationships"/>
    <ds:schemaRef ds:uri="http://schemas.microsoft.com/office/word/2012/wordml"/>
    <ds:schemaRef ds:uri="http://schemas.microsoft.com/office/word/2010/wordml"/>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1429</Words>
  <Characters>8171</Characters>
  <Application>Microsoft Office Word</Application>
  <DocSecurity>0</DocSecurity>
  <Lines>68</Lines>
  <Paragraphs>19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Contrat de travail</vt:lpstr>
      <vt:lpstr>Contrat de travail</vt:lpstr>
      <vt:lpstr>Ce fichier contient :</vt:lpstr>
    </vt:vector>
  </TitlesOfParts>
  <Company>MFPRA</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travail</dc:title>
  <dc:creator>Eric Mazzone</dc:creator>
  <cp:lastModifiedBy>Laurence SCHWOB</cp:lastModifiedBy>
  <cp:revision>3</cp:revision>
  <cp:lastPrinted>2019-06-28T08:50:00Z</cp:lastPrinted>
  <dcterms:created xsi:type="dcterms:W3CDTF">2023-06-15T12:31:00Z</dcterms:created>
  <dcterms:modified xsi:type="dcterms:W3CDTF">2023-06-22T11:56:00Z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u_std_variable_dql_query">
    <vt:lpwstr>VAL: lu_std_variable_dql_query</vt:lpwstr>
  </property>
  <property fmtid="{D5CDD505-2E9C-101B-9397-08002B2CF9AE}" pid="3" name="subject">
    <vt:lpwstr/>
  </property>
  <property fmtid="{D5CDD505-2E9C-101B-9397-08002B2CF9AE}" pid="4" name="keywords">
    <vt:lpwstr/>
  </property>
  <property fmtid="{D5CDD505-2E9C-101B-9397-08002B2CF9AE}" pid="5" name="lu_std_mail_type">
    <vt:lpwstr/>
  </property>
  <property fmtid="{D5CDD505-2E9C-101B-9397-08002B2CF9AE}" pid="6" name="lu_std_keywords_list">
    <vt:lpwstr/>
  </property>
  <property fmtid="{D5CDD505-2E9C-101B-9397-08002B2CF9AE}" pid="7" name="lu_std_outgoing_date">
    <vt:lpwstr/>
  </property>
  <property fmtid="{D5CDD505-2E9C-101B-9397-08002B2CF9AE}" pid="8" name="lu_std_document_date">
    <vt:lpwstr/>
  </property>
  <property fmtid="{D5CDD505-2E9C-101B-9397-08002B2CF9AE}" pid="9" name="lu_std_postal_date">
    <vt:lpwstr/>
  </property>
  <property fmtid="{D5CDD505-2E9C-101B-9397-08002B2CF9AE}" pid="10" name="lu_std_postbook_display">
    <vt:lpwstr>false</vt:lpwstr>
  </property>
  <property fmtid="{D5CDD505-2E9C-101B-9397-08002B2CF9AE}" pid="11" name="lu_std_fixed_level_6">
    <vt:lpwstr/>
  </property>
  <property fmtid="{D5CDD505-2E9C-101B-9397-08002B2CF9AE}" pid="12" name="lu_std_variable_level_1">
    <vt:lpwstr/>
  </property>
  <property fmtid="{D5CDD505-2E9C-101B-9397-08002B2CF9AE}" pid="13" name="lu_std_variable_level_2">
    <vt:lpwstr/>
  </property>
  <property fmtid="{D5CDD505-2E9C-101B-9397-08002B2CF9AE}" pid="14" name="lu_std_variable_level_3">
    <vt:lpwstr/>
  </property>
  <property fmtid="{D5CDD505-2E9C-101B-9397-08002B2CF9AE}" pid="15" name="lu_std_variable_level_4">
    <vt:lpwstr/>
  </property>
  <property fmtid="{D5CDD505-2E9C-101B-9397-08002B2CF9AE}" pid="16" name="lu_std_variable_level_5">
    <vt:lpwstr/>
  </property>
  <property fmtid="{D5CDD505-2E9C-101B-9397-08002B2CF9AE}" pid="17" name="lu_std_variable_level_6">
    <vt:lpwstr/>
  </property>
  <property fmtid="{D5CDD505-2E9C-101B-9397-08002B2CF9AE}" pid="18" name="lu_std_variable_level_7">
    <vt:lpwstr/>
  </property>
  <property fmtid="{D5CDD505-2E9C-101B-9397-08002B2CF9AE}" pid="19" name="lu_std_wf_continue">
    <vt:bool>false</vt:bool>
  </property>
  <property fmtid="{D5CDD505-2E9C-101B-9397-08002B2CF9AE}" pid="20" name="lu_std_wf_requires_ack">
    <vt:bool>false</vt:bool>
  </property>
  <property fmtid="{D5CDD505-2E9C-101B-9397-08002B2CF9AE}" pid="21" name="lu_std_wf_prev_performers">
    <vt:lpwstr/>
  </property>
  <property fmtid="{D5CDD505-2E9C-101B-9397-08002B2CF9AE}" pid="22" name="lu_std_wf_next_performers">
    <vt:lpwstr/>
  </property>
  <property fmtid="{D5CDD505-2E9C-101B-9397-08002B2CF9AE}" pid="23" name="lu_std_wf_current_performer">
    <vt:lpwstr/>
  </property>
  <property fmtid="{D5CDD505-2E9C-101B-9397-08002B2CF9AE}" pid="24" name="lu_std_scan_user">
    <vt:lpwstr/>
  </property>
  <property fmtid="{D5CDD505-2E9C-101B-9397-08002B2CF9AE}" pid="25" name="lu_std_scan_date">
    <vt:lpwstr/>
  </property>
  <property fmtid="{D5CDD505-2E9C-101B-9397-08002B2CF9AE}" pid="26" name="lu_std_scan_logentry">
    <vt:lpwstr/>
  </property>
  <property fmtid="{D5CDD505-2E9C-101B-9397-08002B2CF9AE}" pid="27" name="lu_std_action_name">
    <vt:lpwstr/>
  </property>
  <property fmtid="{D5CDD505-2E9C-101B-9397-08002B2CF9AE}" pid="28" name="lu_std_action_status">
    <vt:lpwstr/>
  </property>
  <property fmtid="{D5CDD505-2E9C-101B-9397-08002B2CF9AE}" pid="29" name="lu_std_action_status_date">
    <vt:lpwstr/>
  </property>
  <property fmtid="{D5CDD505-2E9C-101B-9397-08002B2CF9AE}" pid="30" name="lu_std_scan_group">
    <vt:lpwstr/>
  </property>
  <property fmtid="{D5CDD505-2E9C-101B-9397-08002B2CF9AE}" pid="31" name="lu_std_is_perso">
    <vt:bool>false</vt:bool>
  </property>
  <property fmtid="{D5CDD505-2E9C-101B-9397-08002B2CF9AE}" pid="32" name="lu_std_responsible_bak">
    <vt:lpwstr/>
  </property>
  <property fmtid="{D5CDD505-2E9C-101B-9397-08002B2CF9AE}" pid="33" name="lu_std_action_initiator">
    <vt:lpwstr/>
  </property>
  <property fmtid="{D5CDD505-2E9C-101B-9397-08002B2CF9AE}" pid="34" name="lu_std_action_comments">
    <vt:lpwstr/>
  </property>
  <property fmtid="{D5CDD505-2E9C-101B-9397-08002B2CF9AE}" pid="35" name="lu_std_due_date">
    <vt:lpwstr/>
  </property>
  <property fmtid="{D5CDD505-2E9C-101B-9397-08002B2CF9AE}" pid="36" name="lu_std_entry_organisation">
    <vt:lpwstr>MFPRA</vt:lpwstr>
  </property>
  <property fmtid="{D5CDD505-2E9C-101B-9397-08002B2CF9AE}" pid="37" name="lu_std_action_responsibles">
    <vt:lpwstr/>
  </property>
  <property fmtid="{D5CDD505-2E9C-101B-9397-08002B2CF9AE}" pid="38" name="lu_std_acknowledge">
    <vt:lpwstr/>
  </property>
  <property fmtid="{D5CDD505-2E9C-101B-9397-08002B2CF9AE}" pid="39" name="lu_std_perso_level_2">
    <vt:lpwstr/>
  </property>
  <property fmtid="{D5CDD505-2E9C-101B-9397-08002B2CF9AE}" pid="40" name="lu_std_perso_level_3">
    <vt:lpwstr/>
  </property>
  <property fmtid="{D5CDD505-2E9C-101B-9397-08002B2CF9AE}" pid="41" name="lu_std_perso_level_4">
    <vt:lpwstr/>
  </property>
  <property fmtid="{D5CDD505-2E9C-101B-9397-08002B2CF9AE}" pid="42" name="lu_std_perso_level_5">
    <vt:lpwstr/>
  </property>
  <property fmtid="{D5CDD505-2E9C-101B-9397-08002B2CF9AE}" pid="43" name="lu_std_perso_level_6">
    <vt:lpwstr/>
  </property>
  <property fmtid="{D5CDD505-2E9C-101B-9397-08002B2CF9AE}" pid="44" name="lu_std_perso_level_7">
    <vt:lpwstr/>
  </property>
  <property fmtid="{D5CDD505-2E9C-101B-9397-08002B2CF9AE}" pid="45" name="lu_std_medium_type">
    <vt:lpwstr/>
  </property>
  <property fmtid="{D5CDD505-2E9C-101B-9397-08002B2CF9AE}" pid="46" name="lu_std_workflow_addressees">
    <vt:lpwstr/>
  </property>
  <property fmtid="{D5CDD505-2E9C-101B-9397-08002B2CF9AE}" pid="47" name="lu_std_specific_references">
    <vt:lpwstr/>
  </property>
  <property fmtid="{D5CDD505-2E9C-101B-9397-08002B2CF9AE}" pid="48" name="lu_std_responsible_groups">
    <vt:lpwstr/>
  </property>
  <property fmtid="{D5CDD505-2E9C-101B-9397-08002B2CF9AE}" pid="49" name="lu_std_standard_refs_old">
    <vt:lpwstr/>
  </property>
  <property fmtid="{D5CDD505-2E9C-101B-9397-08002B2CF9AE}" pid="50" name="lu_std_specific_refs_old">
    <vt:lpwstr/>
  </property>
  <property fmtid="{D5CDD505-2E9C-101B-9397-08002B2CF9AE}" pid="51" name="lu_std_case_status_date">
    <vt:lpwstr/>
  </property>
  <property fmtid="{D5CDD505-2E9C-101B-9397-08002B2CF9AE}" pid="52" name="lu_std_action_due_date">
    <vt:lpwstr/>
  </property>
  <property fmtid="{D5CDD505-2E9C-101B-9397-08002B2CF9AE}" pid="53" name="lu_std_owner_organisation">
    <vt:lpwstr>MFPRA</vt:lpwstr>
  </property>
  <property fmtid="{D5CDD505-2E9C-101B-9397-08002B2CF9AE}" pid="54" name="lu_std_scan_process">
    <vt:lpwstr/>
  </property>
  <property fmtid="{D5CDD505-2E9C-101B-9397-08002B2CF9AE}" pid="55" name="lu_std_sen_org_zip">
    <vt:lpwstr/>
  </property>
  <property fmtid="{D5CDD505-2E9C-101B-9397-08002B2CF9AE}" pid="56" name="lu_std_sen_org_city">
    <vt:lpwstr/>
  </property>
  <property fmtid="{D5CDD505-2E9C-101B-9397-08002B2CF9AE}" pid="57" name="lu_std_sen_org_country">
    <vt:lpwstr/>
  </property>
  <property fmtid="{D5CDD505-2E9C-101B-9397-08002B2CF9AE}" pid="58" name="lu_std_sen_org_postal_box">
    <vt:lpwstr/>
  </property>
  <property fmtid="{D5CDD505-2E9C-101B-9397-08002B2CF9AE}" pid="59" name="lu_std_sen_org_phone">
    <vt:lpwstr/>
  </property>
  <property fmtid="{D5CDD505-2E9C-101B-9397-08002B2CF9AE}" pid="60" name="lu_std_sen_org_fax">
    <vt:lpwstr/>
  </property>
  <property fmtid="{D5CDD505-2E9C-101B-9397-08002B2CF9AE}" pid="61" name="lu_std_sen_org_mobile">
    <vt:lpwstr/>
  </property>
  <property fmtid="{D5CDD505-2E9C-101B-9397-08002B2CF9AE}" pid="62" name="lu_std_sen_org_email">
    <vt:lpwstr/>
  </property>
  <property fmtid="{D5CDD505-2E9C-101B-9397-08002B2CF9AE}" pid="63" name="lu_std_sen_org_url">
    <vt:lpwstr/>
  </property>
  <property fmtid="{D5CDD505-2E9C-101B-9397-08002B2CF9AE}" pid="64" name="lu_std_sen_org_description">
    <vt:lpwstr/>
  </property>
  <property fmtid="{D5CDD505-2E9C-101B-9397-08002B2CF9AE}" pid="65" name="lu_std_sen_org_contact_link">
    <vt:lpwstr/>
  </property>
  <property fmtid="{D5CDD505-2E9C-101B-9397-08002B2CF9AE}" pid="66" name="lu_std_sen_org_box_zip">
    <vt:lpwstr/>
  </property>
  <property fmtid="{D5CDD505-2E9C-101B-9397-08002B2CF9AE}" pid="67" name="lu_std_sen_per_org_name">
    <vt:lpwstr/>
  </property>
  <property fmtid="{D5CDD505-2E9C-101B-9397-08002B2CF9AE}" pid="68" name="lu_std_sen_per_job_title">
    <vt:lpwstr/>
  </property>
  <property fmtid="{D5CDD505-2E9C-101B-9397-08002B2CF9AE}" pid="69" name="lu_std_sen_per_street">
    <vt:lpwstr/>
  </property>
  <property fmtid="{D5CDD505-2E9C-101B-9397-08002B2CF9AE}" pid="70" name="lu_std_sen_per_zip">
    <vt:lpwstr/>
  </property>
  <property fmtid="{D5CDD505-2E9C-101B-9397-08002B2CF9AE}" pid="71" name="lu_std_sen_per_city">
    <vt:lpwstr/>
  </property>
  <property fmtid="{D5CDD505-2E9C-101B-9397-08002B2CF9AE}" pid="72" name="lu_std_sen_per_country">
    <vt:lpwstr/>
  </property>
  <property fmtid="{D5CDD505-2E9C-101B-9397-08002B2CF9AE}" pid="73" name="lu_std_sen_per_postal_box">
    <vt:lpwstr/>
  </property>
  <property fmtid="{D5CDD505-2E9C-101B-9397-08002B2CF9AE}" pid="74" name="lu_std_sen_per_box_zip">
    <vt:lpwstr/>
  </property>
  <property fmtid="{D5CDD505-2E9C-101B-9397-08002B2CF9AE}" pid="75" name="lu_std_sen_org_acronym">
    <vt:lpwstr/>
  </property>
  <property fmtid="{D5CDD505-2E9C-101B-9397-08002B2CF9AE}" pid="76" name="lu_std_sen_org_adr_compl">
    <vt:lpwstr/>
  </property>
  <property fmtid="{D5CDD505-2E9C-101B-9397-08002B2CF9AE}" pid="77" name="lu_std_sen_org_name">
    <vt:lpwstr/>
  </property>
  <property fmtid="{D5CDD505-2E9C-101B-9397-08002B2CF9AE}" pid="78" name="lu_std_sen_org_street">
    <vt:lpwstr/>
  </property>
  <property fmtid="{D5CDD505-2E9C-101B-9397-08002B2CF9AE}" pid="79" name="lu_std_sen_per_adr_compl">
    <vt:lpwstr/>
  </property>
  <property fmtid="{D5CDD505-2E9C-101B-9397-08002B2CF9AE}" pid="80" name="lu_std_sen_per_duties">
    <vt:lpwstr/>
  </property>
  <property fmtid="{D5CDD505-2E9C-101B-9397-08002B2CF9AE}" pid="81" name="lu_std_sen_per_surname">
    <vt:lpwstr/>
  </property>
  <property fmtid="{D5CDD505-2E9C-101B-9397-08002B2CF9AE}" pid="82" name="lu_std_sen_per_first_name">
    <vt:lpwstr/>
  </property>
  <property fmtid="{D5CDD505-2E9C-101B-9397-08002B2CF9AE}" pid="83" name="lu_std_sen_per_gender">
    <vt:lpwstr/>
  </property>
  <property fmtid="{D5CDD505-2E9C-101B-9397-08002B2CF9AE}" pid="84" name="lu_std_sen_per_title">
    <vt:lpwstr/>
  </property>
  <property fmtid="{D5CDD505-2E9C-101B-9397-08002B2CF9AE}" pid="85" name="lu_std_sen_per_phone">
    <vt:lpwstr/>
  </property>
  <property fmtid="{D5CDD505-2E9C-101B-9397-08002B2CF9AE}" pid="86" name="lu_std_sen_per_fax">
    <vt:lpwstr/>
  </property>
  <property fmtid="{D5CDD505-2E9C-101B-9397-08002B2CF9AE}" pid="87" name="lu_std_sen_per_mobile">
    <vt:lpwstr/>
  </property>
  <property fmtid="{D5CDD505-2E9C-101B-9397-08002B2CF9AE}" pid="88" name="lu_std_sen_per_email">
    <vt:lpwstr/>
  </property>
  <property fmtid="{D5CDD505-2E9C-101B-9397-08002B2CF9AE}" pid="89" name="lu_std_sen_per_description">
    <vt:lpwstr/>
  </property>
  <property fmtid="{D5CDD505-2E9C-101B-9397-08002B2CF9AE}" pid="90" name="lu_std_sen_per_street_numb">
    <vt:lpwstr/>
  </property>
  <property fmtid="{D5CDD505-2E9C-101B-9397-08002B2CF9AE}" pid="91" name="lu_std_add_org_acronym">
    <vt:lpwstr/>
  </property>
  <property fmtid="{D5CDD505-2E9C-101B-9397-08002B2CF9AE}" pid="92" name="lu_std_add_org_adr_compl">
    <vt:lpwstr/>
  </property>
  <property fmtid="{D5CDD505-2E9C-101B-9397-08002B2CF9AE}" pid="93" name="lu_std_add_org_postal_box">
    <vt:lpwstr/>
  </property>
  <property fmtid="{D5CDD505-2E9C-101B-9397-08002B2CF9AE}" pid="94" name="lu_std_add_org_box_zip">
    <vt:lpwstr/>
  </property>
  <property fmtid="{D5CDD505-2E9C-101B-9397-08002B2CF9AE}" pid="95" name="lu_std_add_org_phone">
    <vt:lpwstr/>
  </property>
  <property fmtid="{D5CDD505-2E9C-101B-9397-08002B2CF9AE}" pid="96" name="lu_std_add_org_fax">
    <vt:lpwstr/>
  </property>
  <property fmtid="{D5CDD505-2E9C-101B-9397-08002B2CF9AE}" pid="97" name="lu_std_add_org_mobile">
    <vt:lpwstr/>
  </property>
  <property fmtid="{D5CDD505-2E9C-101B-9397-08002B2CF9AE}" pid="98" name="lu_std_add_org_email">
    <vt:lpwstr/>
  </property>
  <property fmtid="{D5CDD505-2E9C-101B-9397-08002B2CF9AE}" pid="99" name="lu_std_add_org_url">
    <vt:lpwstr/>
  </property>
  <property fmtid="{D5CDD505-2E9C-101B-9397-08002B2CF9AE}" pid="100" name="lu_std_add_org_description">
    <vt:lpwstr/>
  </property>
  <property fmtid="{D5CDD505-2E9C-101B-9397-08002B2CF9AE}" pid="101" name="lu_std_add_org_contact_link">
    <vt:lpwstr/>
  </property>
  <property fmtid="{D5CDD505-2E9C-101B-9397-08002B2CF9AE}" pid="102" name="lu_std_add_per_org_name">
    <vt:lpwstr/>
  </property>
  <property fmtid="{D5CDD505-2E9C-101B-9397-08002B2CF9AE}" pid="103" name="lu_std_add_per_surname">
    <vt:lpwstr/>
  </property>
  <property fmtid="{D5CDD505-2E9C-101B-9397-08002B2CF9AE}" pid="104" name="lu_std_add_per_gender">
    <vt:lpwstr/>
  </property>
  <property fmtid="{D5CDD505-2E9C-101B-9397-08002B2CF9AE}" pid="105" name="lu_std_add_per_title">
    <vt:lpwstr/>
  </property>
  <property fmtid="{D5CDD505-2E9C-101B-9397-08002B2CF9AE}" pid="106" name="lu_std_add_per_job_title">
    <vt:lpwstr/>
  </property>
  <property fmtid="{D5CDD505-2E9C-101B-9397-08002B2CF9AE}" pid="107" name="lu_std_add_per_duties">
    <vt:lpwstr/>
  </property>
  <property fmtid="{D5CDD505-2E9C-101B-9397-08002B2CF9AE}" pid="108" name="lu_std_add_per_phone">
    <vt:lpwstr/>
  </property>
  <property fmtid="{D5CDD505-2E9C-101B-9397-08002B2CF9AE}" pid="109" name="lu_std_add_per_fax">
    <vt:lpwstr/>
  </property>
  <property fmtid="{D5CDD505-2E9C-101B-9397-08002B2CF9AE}" pid="110" name="lu_std_add_per_mobile">
    <vt:lpwstr/>
  </property>
  <property fmtid="{D5CDD505-2E9C-101B-9397-08002B2CF9AE}" pid="111" name="lu_std_add_per_email">
    <vt:lpwstr/>
  </property>
  <property fmtid="{D5CDD505-2E9C-101B-9397-08002B2CF9AE}" pid="112" name="lu_std_add_per_description">
    <vt:lpwstr/>
  </property>
  <property fmtid="{D5CDD505-2E9C-101B-9397-08002B2CF9AE}" pid="113" name="lu_std_add_per_street">
    <vt:lpwstr/>
  </property>
  <property fmtid="{D5CDD505-2E9C-101B-9397-08002B2CF9AE}" pid="114" name="lu_std_add_per_street_numb">
    <vt:lpwstr/>
  </property>
  <property fmtid="{D5CDD505-2E9C-101B-9397-08002B2CF9AE}" pid="115" name="lu_std_add_per_adr_compl">
    <vt:lpwstr/>
  </property>
  <property fmtid="{D5CDD505-2E9C-101B-9397-08002B2CF9AE}" pid="116" name="lu_std_add_per_zip">
    <vt:lpwstr/>
  </property>
  <property fmtid="{D5CDD505-2E9C-101B-9397-08002B2CF9AE}" pid="117" name="lu_std_add_per_city">
    <vt:lpwstr/>
  </property>
  <property fmtid="{D5CDD505-2E9C-101B-9397-08002B2CF9AE}" pid="118" name="lu_std_add_per_country">
    <vt:lpwstr/>
  </property>
  <property fmtid="{D5CDD505-2E9C-101B-9397-08002B2CF9AE}" pid="119" name="lu_std_add_per_postal_box">
    <vt:lpwstr/>
  </property>
  <property fmtid="{D5CDD505-2E9C-101B-9397-08002B2CF9AE}" pid="120" name="lu_std_add_per_box_zip">
    <vt:lpwstr/>
  </property>
  <property fmtid="{D5CDD505-2E9C-101B-9397-08002B2CF9AE}" pid="121" name="lu_std_add_org_street_numb">
    <vt:lpwstr/>
  </property>
  <property fmtid="{D5CDD505-2E9C-101B-9397-08002B2CF9AE}" pid="122" name="lu_std_sen_org_street_numb">
    <vt:lpwstr/>
  </property>
  <property fmtid="{D5CDD505-2E9C-101B-9397-08002B2CF9AE}" pid="123" name="lu_std_security_category">
    <vt:lpwstr/>
  </property>
  <property fmtid="{D5CDD505-2E9C-101B-9397-08002B2CF9AE}" pid="124" name="lu_std_add_per_first_name">
    <vt:lpwstr/>
  </property>
  <property fmtid="{D5CDD505-2E9C-101B-9397-08002B2CF9AE}" pid="125" name="lu_std_sig_state_date">
    <vt:lpwstr/>
  </property>
  <property fmtid="{D5CDD505-2E9C-101B-9397-08002B2CF9AE}" pid="126" name="lu_std_signatories_id">
    <vt:lpwstr/>
  </property>
  <property fmtid="{D5CDD505-2E9C-101B-9397-08002B2CF9AE}" pid="127" name="lu_std_signatories_names">
    <vt:lpwstr/>
  </property>
  <property fmtid="{D5CDD505-2E9C-101B-9397-08002B2CF9AE}" pid="128" name="lu_std_scan_login_user_name">
    <vt:lpwstr/>
  </property>
  <property fmtid="{D5CDD505-2E9C-101B-9397-08002B2CF9AE}" pid="129" name="lu_std_deleted_by">
    <vt:lpwstr/>
  </property>
  <property fmtid="{D5CDD505-2E9C-101B-9397-08002B2CF9AE}" pid="130" name="lu_std_old_a_status">
    <vt:lpwstr/>
  </property>
  <property fmtid="{D5CDD505-2E9C-101B-9397-08002B2CF9AE}" pid="131" name="lu_std_wf_restriction_id">
    <vt:lpwstr/>
  </property>
  <property fmtid="{D5CDD505-2E9C-101B-9397-08002B2CF9AE}" pid="132" name="lu_std_owner_org_bak">
    <vt:lpwstr/>
  </property>
  <property fmtid="{D5CDD505-2E9C-101B-9397-08002B2CF9AE}" pid="133" name="lu_std_wf_organisation">
    <vt:lpwstr/>
  </property>
  <property fmtid="{D5CDD505-2E9C-101B-9397-08002B2CF9AE}" pid="134" name="lu_std_wf_signature_t1">
    <vt:lpwstr/>
  </property>
  <property fmtid="{D5CDD505-2E9C-101B-9397-08002B2CF9AE}" pid="135" name="lu_std_wf_signature_t2">
    <vt:lpwstr/>
  </property>
  <property fmtid="{D5CDD505-2E9C-101B-9397-08002B2CF9AE}" pid="136" name="lu_std_wf_signature_t3">
    <vt:lpwstr/>
  </property>
  <property fmtid="{D5CDD505-2E9C-101B-9397-08002B2CF9AE}" pid="137" name="lu_std_scan_batchname">
    <vt:lpwstr/>
  </property>
  <property fmtid="{D5CDD505-2E9C-101B-9397-08002B2CF9AE}" pid="138" name="lu_std_deleted_with">
    <vt:lpwstr/>
  </property>
  <property fmtid="{D5CDD505-2E9C-101B-9397-08002B2CF9AE}" pid="139" name="lu_std_description.part3">
    <vt:lpwstr/>
  </property>
  <property fmtid="{D5CDD505-2E9C-101B-9397-08002B2CF9AE}" pid="140" name="lu_std_description.part4">
    <vt:lpwstr/>
  </property>
  <property fmtid="{D5CDD505-2E9C-101B-9397-08002B2CF9AE}" pid="141" name="lu_std_perso_level_1">
    <vt:lpwstr/>
  </property>
  <property fmtid="{D5CDD505-2E9C-101B-9397-08002B2CF9AE}" pid="142" name="owner_name">
    <vt:lpwstr>lu_mfpra</vt:lpwstr>
  </property>
  <property fmtid="{D5CDD505-2E9C-101B-9397-08002B2CF9AE}" pid="143" name="a_status">
    <vt:lpwstr>Classé</vt:lpwstr>
  </property>
  <property fmtid="{D5CDD505-2E9C-101B-9397-08002B2CF9AE}" pid="144" name="lu_std_postbook_admin">
    <vt:lpwstr/>
  </property>
  <property fmtid="{D5CDD505-2E9C-101B-9397-08002B2CF9AE}" pid="145" name="lu_std_comments">
    <vt:lpwstr>dispense LU et DE</vt:lpwstr>
  </property>
  <property fmtid="{D5CDD505-2E9C-101B-9397-08002B2CF9AE}" pid="146" name="lu_std_document_type">
    <vt:lpwstr>hand-over</vt:lpwstr>
  </property>
  <property fmtid="{D5CDD505-2E9C-101B-9397-08002B2CF9AE}" pid="147" name="lu_std_fixed_level_1">
    <vt:lpwstr>04 Statut</vt:lpwstr>
  </property>
  <property fmtid="{D5CDD505-2E9C-101B-9397-08002B2CF9AE}" pid="148" name="lu_std_fixed_level_2">
    <vt:lpwstr>04.01 Admission au service de l'Etat</vt:lpwstr>
  </property>
  <property fmtid="{D5CDD505-2E9C-101B-9397-08002B2CF9AE}" pid="149" name="lu_std_fixed_level_3">
    <vt:lpwstr>Recrutement spécifique</vt:lpwstr>
  </property>
  <property fmtid="{D5CDD505-2E9C-101B-9397-08002B2CF9AE}" pid="150" name="lu_std_fixed_level_4">
    <vt:lpwstr>Demandes et Avis</vt:lpwstr>
  </property>
  <property fmtid="{D5CDD505-2E9C-101B-9397-08002B2CF9AE}" pid="151" name="lu_std_fixed_level_5">
    <vt:lpwstr>2017</vt:lpwstr>
  </property>
  <property fmtid="{D5CDD505-2E9C-101B-9397-08002B2CF9AE}" pid="152" name="lu_std_direction_access">
    <vt:lpwstr/>
  </property>
  <property fmtid="{D5CDD505-2E9C-101B-9397-08002B2CF9AE}" pid="153" name="lu_std_description">
    <vt:lpwstr>Engagement d'un employé de l'État du groupe d'indemnité A2 pour les besoins du Centre des technologies de l'information de l'État - Demande de dispense de la connaissance de deux des trois langues administratives au profit de Monsieur Serge GORKOWSKI</vt:lpwstr>
  </property>
  <property fmtid="{D5CDD505-2E9C-101B-9397-08002B2CF9AE}" pid="154" name="lu_std_mail_direction">
    <vt:lpwstr>Sortant</vt:lpwstr>
  </property>
  <property fmtid="{D5CDD505-2E9C-101B-9397-08002B2CF9AE}" pid="155" name="lu_std_external_references">
    <vt:lpwstr>CTIE/023/17-05/3.01</vt:lpwstr>
  </property>
  <property fmtid="{D5CDD505-2E9C-101B-9397-08002B2CF9AE}" pid="156" name="lu_std_add_org_name">
    <vt:lpwstr>Centre des technologies de l'information de l'Etat</vt:lpwstr>
  </property>
  <property fmtid="{D5CDD505-2E9C-101B-9397-08002B2CF9AE}" pid="157" name="lu_std_add_org_street">
    <vt:lpwstr>1, rue Mercier</vt:lpwstr>
  </property>
  <property fmtid="{D5CDD505-2E9C-101B-9397-08002B2CF9AE}" pid="158" name="lu_std_add_org_zip">
    <vt:lpwstr>L-2144</vt:lpwstr>
  </property>
  <property fmtid="{D5CDD505-2E9C-101B-9397-08002B2CF9AE}" pid="159" name="lu_std_add_org_city">
    <vt:lpwstr>Luxembourg</vt:lpwstr>
  </property>
  <property fmtid="{D5CDD505-2E9C-101B-9397-08002B2CF9AE}" pid="160" name="lu_std_add_org_country">
    <vt:lpwstr>Luxembourg</vt:lpwstr>
  </property>
  <property fmtid="{D5CDD505-2E9C-101B-9397-08002B2CF9AE}" pid="161" name="lu_std_sig_state">
    <vt:lpwstr>0</vt:lpwstr>
  </property>
  <property fmtid="{D5CDD505-2E9C-101B-9397-08002B2CF9AE}" pid="162" name="lu_std_sen_org_directory">
    <vt:lpwstr>lu_mfpra_rt_dir_general</vt:lpwstr>
  </property>
  <property fmtid="{D5CDD505-2E9C-101B-9397-08002B2CF9AE}" pid="163" name="lu_std_sen_per_directory">
    <vt:lpwstr>lu_mfpra_rt_dir_general</vt:lpwstr>
  </property>
  <property fmtid="{D5CDD505-2E9C-101B-9397-08002B2CF9AE}" pid="164" name="lu_std_add_org_directory">
    <vt:lpwstr>lu_mfpra_rt_dir_general</vt:lpwstr>
  </property>
  <property fmtid="{D5CDD505-2E9C-101B-9397-08002B2CF9AE}" pid="165" name="lu_std_add_per_directory">
    <vt:lpwstr>lu_mfpra_rt_dir_general</vt:lpwstr>
  </property>
  <property fmtid="{D5CDD505-2E9C-101B-9397-08002B2CF9AE}" pid="166" name="lu_std_concerned_1">
    <vt:lpwstr>Gorkowski Serge</vt:lpwstr>
  </property>
  <property fmtid="{D5CDD505-2E9C-101B-9397-08002B2CF9AE}" pid="167" name="lu_std_concerned_2">
    <vt:lpwstr>employé A2, Centre des technologies de l'information de l'État</vt:lpwstr>
  </property>
  <property fmtid="{D5CDD505-2E9C-101B-9397-08002B2CF9AE}" pid="168" name="lu_std_concerned_3">
    <vt:lpwstr>4, rue Alice Lavallée
F-54150 Briey</vt:lpwstr>
  </property>
  <property fmtid="{D5CDD505-2E9C-101B-9397-08002B2CF9AE}" pid="169" name="r_modify_date">
    <vt:lpwstr>30/05/17</vt:lpwstr>
  </property>
  <property fmtid="{D5CDD505-2E9C-101B-9397-08002B2CF9AE}" pid="170" name="lu_std_description.part2">
    <vt:lpwstr>inistratives au profit de Monsieur Serge GORKOWSKI</vt:lpwstr>
  </property>
  <property fmtid="{D5CDD505-2E9C-101B-9397-08002B2CF9AE}" pid="171" name="r_creation_date">
    <vt:lpwstr>30/05/17</vt:lpwstr>
  </property>
  <property fmtid="{D5CDD505-2E9C-101B-9397-08002B2CF9AE}" pid="172" name="r_creator_name">
    <vt:lpwstr>KATOW Nathalie</vt:lpwstr>
  </property>
  <property fmtid="{D5CDD505-2E9C-101B-9397-08002B2CF9AE}" pid="173" name="r_modifier">
    <vt:lpwstr>KATOW Nathalie</vt:lpwstr>
  </property>
  <property fmtid="{D5CDD505-2E9C-101B-9397-08002B2CF9AE}" pid="174" name="lu_std_responsible_person">
    <vt:lpwstr>KATOW Nathalie</vt:lpwstr>
  </property>
  <property fmtid="{D5CDD505-2E9C-101B-9397-08002B2CF9AE}" pid="175" name="lu_std_case_status">
    <vt:lpwstr/>
  </property>
  <property fmtid="{D5CDD505-2E9C-101B-9397-08002B2CF9AE}" pid="176" name="lu_std_restricted_access">
    <vt:lpwstr/>
  </property>
  <property fmtid="{D5CDD505-2E9C-101B-9397-08002B2CF9AE}" pid="177" name="lu_std_naming_date">
    <vt:lpwstr>20170530</vt:lpwstr>
  </property>
  <property fmtid="{D5CDD505-2E9C-101B-9397-08002B2CF9AE}" pid="178" name="lu_std_entry_date">
    <vt:lpwstr>30/05/17</vt:lpwstr>
  </property>
  <property fmtid="{D5CDD505-2E9C-101B-9397-08002B2CF9AE}" pid="179" name="lu_std_postbook_in_date">
    <vt:lpwstr>30/05/17</vt:lpwstr>
  </property>
  <property fmtid="{D5CDD505-2E9C-101B-9397-08002B2CF9AE}" pid="180" name="lu_std_restriction_id">
    <vt:lpwstr>0</vt:lpwstr>
  </property>
  <property fmtid="{D5CDD505-2E9C-101B-9397-08002B2CF9AE}" pid="181" name="lu_std_authors">
    <vt:lpwstr>KATOW Nathalie</vt:lpwstr>
  </property>
  <property fmtid="{D5CDD505-2E9C-101B-9397-08002B2CF9AE}" pid="182" name="lu_std_standard_reference">
    <vt:lpwstr>81dx82a0a</vt:lpwstr>
  </property>
  <property fmtid="{D5CDD505-2E9C-101B-9397-08002B2CF9AE}" pid="183" name="standard_reference.short">
    <vt:lpwstr>82a0a</vt:lpwstr>
  </property>
  <property fmtid="{D5CDD505-2E9C-101B-9397-08002B2CF9AE}" pid="184" name="log_entry">
    <vt:lpwstr/>
  </property>
  <property fmtid="{D5CDD505-2E9C-101B-9397-08002B2CF9AE}" pid="185" name="signature.r_object_id">
    <vt:lpwstr>09012FF581D82A0A</vt:lpwstr>
  </property>
  <property fmtid="{D5CDD505-2E9C-101B-9397-08002B2CF9AE}" pid="186" name="object_name">
    <vt:lpwstr>Engagement - employé - groupe d'indemnité A2 - CTIE -  Demande de dispense de la connaissance de deux des trois langues administratives - Saisine CdG</vt:lpwstr>
  </property>
  <property fmtid="{D5CDD505-2E9C-101B-9397-08002B2CF9AE}" pid="187" name="title">
    <vt:lpwstr>Engagement - employé - groupe d'indemnité A2 - CTIE -  Demande de dispense de la connaissance de deux des trois langues administratives - Saisine CdG</vt:lpwstr>
  </property>
  <property fmtid="{D5CDD505-2E9C-101B-9397-08002B2CF9AE}" pid="188" name="lu_std_description.part1">
    <vt:lpwstr>Engagement d'un employé de l'État du groupe d'indemnité A2 pour les besoins du Centre des technologies de l'information de l'État - Demande de dispense de la connaissance de deux des trois langues adm</vt:lpwstr>
  </property>
</Properties>
</file>